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A08B2" w14:textId="77777777" w:rsidR="002B33D8" w:rsidRDefault="002B33D8" w:rsidP="00926EB7">
      <w:pPr>
        <w:pStyle w:val="ConsPlusNormal"/>
        <w:tabs>
          <w:tab w:val="left" w:pos="99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Справочная информация </w:t>
      </w:r>
    </w:p>
    <w:p w14:paraId="2230DD60" w14:textId="028DEF98" w:rsidR="002B33D8" w:rsidRDefault="002B33D8" w:rsidP="00926EB7">
      <w:pPr>
        <w:pStyle w:val="ConsPlusNormal"/>
        <w:tabs>
          <w:tab w:val="left" w:pos="99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основных изменениях в части механизм целевого обучения</w:t>
      </w:r>
    </w:p>
    <w:p w14:paraId="47A98291" w14:textId="77777777" w:rsidR="002B33D8" w:rsidRDefault="002B33D8" w:rsidP="00926EB7">
      <w:pPr>
        <w:pStyle w:val="ConsPlusNormal"/>
        <w:tabs>
          <w:tab w:val="left" w:pos="993"/>
        </w:tabs>
        <w:jc w:val="center"/>
        <w:rPr>
          <w:b/>
          <w:bCs/>
          <w:sz w:val="28"/>
          <w:szCs w:val="28"/>
        </w:rPr>
      </w:pPr>
    </w:p>
    <w:p w14:paraId="51A3F04C" w14:textId="77777777" w:rsidR="002B33D8" w:rsidRPr="002B33D8" w:rsidRDefault="002B33D8" w:rsidP="002B33D8">
      <w:pPr>
        <w:pStyle w:val="ConsPlusNormal"/>
        <w:tabs>
          <w:tab w:val="left" w:pos="993"/>
        </w:tabs>
        <w:jc w:val="both"/>
        <w:rPr>
          <w:bCs/>
          <w:sz w:val="28"/>
          <w:szCs w:val="28"/>
        </w:rPr>
      </w:pPr>
      <w:r w:rsidRPr="002B33D8">
        <w:rPr>
          <w:bCs/>
          <w:sz w:val="28"/>
          <w:szCs w:val="28"/>
        </w:rPr>
        <w:tab/>
      </w:r>
    </w:p>
    <w:p w14:paraId="5D61866E" w14:textId="072FE0B4" w:rsidR="00926EB7" w:rsidRPr="002B33D8" w:rsidRDefault="002B33D8" w:rsidP="002B33D8">
      <w:pPr>
        <w:pStyle w:val="ConsPlusNormal"/>
        <w:jc w:val="both"/>
        <w:rPr>
          <w:sz w:val="28"/>
          <w:szCs w:val="28"/>
        </w:rPr>
      </w:pPr>
      <w:r w:rsidRPr="002B33D8">
        <w:rPr>
          <w:bCs/>
          <w:sz w:val="28"/>
          <w:szCs w:val="28"/>
        </w:rPr>
        <w:tab/>
        <w:t>И</w:t>
      </w:r>
      <w:r w:rsidR="008D0117" w:rsidRPr="002B33D8">
        <w:rPr>
          <w:bCs/>
          <w:sz w:val="28"/>
          <w:szCs w:val="28"/>
        </w:rPr>
        <w:t xml:space="preserve">зменения </w:t>
      </w:r>
      <w:r w:rsidR="006F3F0E" w:rsidRPr="002B33D8">
        <w:rPr>
          <w:bCs/>
          <w:sz w:val="28"/>
          <w:szCs w:val="28"/>
        </w:rPr>
        <w:t>в</w:t>
      </w:r>
      <w:r w:rsidRPr="002B33D8">
        <w:rPr>
          <w:bCs/>
          <w:sz w:val="28"/>
          <w:szCs w:val="28"/>
        </w:rPr>
        <w:t xml:space="preserve"> части механизма целевого обучения внесены в</w:t>
      </w:r>
      <w:r w:rsidR="006F3F0E" w:rsidRPr="002B33D8">
        <w:rPr>
          <w:sz w:val="28"/>
          <w:szCs w:val="28"/>
        </w:rPr>
        <w:t xml:space="preserve"> </w:t>
      </w:r>
      <w:r w:rsidR="00732B22" w:rsidRPr="002B33D8">
        <w:rPr>
          <w:sz w:val="28"/>
          <w:szCs w:val="28"/>
        </w:rPr>
        <w:t xml:space="preserve">Федеральный закон от 29 декабря 2012 г. № 273-ФЗ (далее – Федеральный закон № 273-ФЗ) </w:t>
      </w:r>
      <w:r>
        <w:rPr>
          <w:sz w:val="28"/>
          <w:szCs w:val="28"/>
        </w:rPr>
        <w:br/>
      </w:r>
      <w:r w:rsidR="00732B22" w:rsidRPr="002B33D8">
        <w:rPr>
          <w:sz w:val="28"/>
          <w:szCs w:val="28"/>
        </w:rPr>
        <w:t xml:space="preserve">и </w:t>
      </w:r>
      <w:r w:rsidR="0060370C" w:rsidRPr="002B33D8">
        <w:rPr>
          <w:sz w:val="28"/>
          <w:szCs w:val="28"/>
        </w:rPr>
        <w:t xml:space="preserve">постановление Правительства Российской Федерации от 27 апреля 2024 г. </w:t>
      </w:r>
      <w:r>
        <w:rPr>
          <w:sz w:val="28"/>
          <w:szCs w:val="28"/>
        </w:rPr>
        <w:br/>
      </w:r>
      <w:r w:rsidR="0060370C" w:rsidRPr="002B33D8">
        <w:rPr>
          <w:sz w:val="28"/>
          <w:szCs w:val="28"/>
        </w:rPr>
        <w:t xml:space="preserve">№ 555 </w:t>
      </w:r>
      <w:r>
        <w:rPr>
          <w:sz w:val="28"/>
          <w:szCs w:val="28"/>
        </w:rPr>
        <w:t>(далее – постановление № 555).</w:t>
      </w:r>
    </w:p>
    <w:p w14:paraId="25E76D95" w14:textId="09C2E5E7" w:rsidR="00741199" w:rsidRPr="008E00C2" w:rsidRDefault="00741199" w:rsidP="00741199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41199">
        <w:rPr>
          <w:b/>
          <w:sz w:val="28"/>
          <w:szCs w:val="28"/>
        </w:rPr>
        <w:t xml:space="preserve">Требования к гражданам, </w:t>
      </w:r>
      <w:r w:rsidRPr="00741199">
        <w:rPr>
          <w:b/>
          <w:bCs/>
          <w:color w:val="000000" w:themeColor="text1"/>
          <w:sz w:val="28"/>
          <w:szCs w:val="28"/>
        </w:rPr>
        <w:t>желающим заключить договор о целевом обучении</w:t>
      </w:r>
    </w:p>
    <w:p w14:paraId="13A9FA9A" w14:textId="52CBFF87" w:rsidR="00C844BE" w:rsidRPr="00C844BE" w:rsidRDefault="00E817CD" w:rsidP="00C844BE">
      <w:pPr>
        <w:pStyle w:val="ConsPlusNormal"/>
        <w:tabs>
          <w:tab w:val="left" w:pos="1134"/>
        </w:tabs>
        <w:ind w:firstLine="567"/>
        <w:jc w:val="both"/>
        <w:rPr>
          <w:bCs/>
          <w:sz w:val="28"/>
          <w:szCs w:val="28"/>
        </w:rPr>
      </w:pPr>
      <w:r w:rsidRPr="008C7867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8C786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C7867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8C7867">
        <w:rPr>
          <w:sz w:val="28"/>
          <w:szCs w:val="28"/>
        </w:rPr>
        <w:t>273-ФЗ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установлены </w:t>
      </w:r>
      <w:r w:rsidR="00C844BE">
        <w:rPr>
          <w:bCs/>
          <w:sz w:val="28"/>
          <w:szCs w:val="28"/>
        </w:rPr>
        <w:t xml:space="preserve">новые </w:t>
      </w:r>
      <w:r w:rsidR="00C844BE" w:rsidRPr="00C844BE">
        <w:rPr>
          <w:bCs/>
          <w:sz w:val="28"/>
          <w:szCs w:val="28"/>
        </w:rPr>
        <w:t xml:space="preserve">требования </w:t>
      </w:r>
      <w:r w:rsidR="002B33D8">
        <w:rPr>
          <w:bCs/>
          <w:sz w:val="28"/>
          <w:szCs w:val="28"/>
        </w:rPr>
        <w:br/>
      </w:r>
      <w:r w:rsidR="00C844BE" w:rsidRPr="00C844BE">
        <w:rPr>
          <w:bCs/>
          <w:sz w:val="28"/>
          <w:szCs w:val="28"/>
        </w:rPr>
        <w:t xml:space="preserve">к гражданам, </w:t>
      </w:r>
      <w:r w:rsidR="00C844BE" w:rsidRPr="00C844BE">
        <w:rPr>
          <w:bCs/>
          <w:color w:val="000000" w:themeColor="text1"/>
          <w:sz w:val="28"/>
          <w:szCs w:val="28"/>
        </w:rPr>
        <w:t>желающим заключить договор о целевом обучении</w:t>
      </w:r>
      <w:r w:rsidR="00C844BE">
        <w:rPr>
          <w:bCs/>
          <w:color w:val="000000" w:themeColor="text1"/>
          <w:sz w:val="28"/>
          <w:szCs w:val="28"/>
        </w:rPr>
        <w:t>.</w:t>
      </w:r>
    </w:p>
    <w:p w14:paraId="5E9EE5DB" w14:textId="7394CF74" w:rsidR="008E00C2" w:rsidRPr="008E00C2" w:rsidRDefault="008E00C2" w:rsidP="008E00C2">
      <w:pPr>
        <w:pStyle w:val="ConsPlusNormal"/>
        <w:tabs>
          <w:tab w:val="left" w:pos="1134"/>
        </w:tabs>
        <w:ind w:firstLine="567"/>
        <w:jc w:val="both"/>
        <w:rPr>
          <w:bCs/>
          <w:color w:val="000000" w:themeColor="text1"/>
          <w:sz w:val="28"/>
          <w:szCs w:val="28"/>
        </w:rPr>
      </w:pPr>
      <w:r w:rsidRPr="008E00C2">
        <w:rPr>
          <w:bCs/>
          <w:sz w:val="28"/>
          <w:szCs w:val="28"/>
        </w:rPr>
        <w:t xml:space="preserve">Граждане, </w:t>
      </w:r>
      <w:r w:rsidRPr="008E00C2">
        <w:rPr>
          <w:bCs/>
          <w:color w:val="000000" w:themeColor="text1"/>
          <w:sz w:val="28"/>
          <w:szCs w:val="28"/>
        </w:rPr>
        <w:t xml:space="preserve">желающие заключить договор о целевом обучении, должны иметь гражданство </w:t>
      </w:r>
      <w:r w:rsidRPr="008E00C2">
        <w:rPr>
          <w:sz w:val="28"/>
          <w:szCs w:val="28"/>
        </w:rPr>
        <w:t>Российской Федерации</w:t>
      </w:r>
      <w:r w:rsidR="0005366C">
        <w:rPr>
          <w:sz w:val="28"/>
          <w:szCs w:val="28"/>
        </w:rPr>
        <w:t xml:space="preserve"> (часть 1 статьи 56 </w:t>
      </w:r>
      <w:r w:rsidR="0005366C" w:rsidRPr="008C7867">
        <w:rPr>
          <w:sz w:val="28"/>
          <w:szCs w:val="28"/>
        </w:rPr>
        <w:t>Федеральн</w:t>
      </w:r>
      <w:r w:rsidR="0005366C">
        <w:rPr>
          <w:sz w:val="28"/>
          <w:szCs w:val="28"/>
        </w:rPr>
        <w:t>ого</w:t>
      </w:r>
      <w:r w:rsidR="0005366C" w:rsidRPr="008C7867">
        <w:rPr>
          <w:sz w:val="28"/>
          <w:szCs w:val="28"/>
        </w:rPr>
        <w:t xml:space="preserve"> закон</w:t>
      </w:r>
      <w:r w:rsidR="0005366C">
        <w:rPr>
          <w:sz w:val="28"/>
          <w:szCs w:val="28"/>
        </w:rPr>
        <w:t>а</w:t>
      </w:r>
      <w:r w:rsidR="0005366C" w:rsidRPr="008C7867">
        <w:rPr>
          <w:sz w:val="28"/>
          <w:szCs w:val="28"/>
        </w:rPr>
        <w:t xml:space="preserve"> №</w:t>
      </w:r>
      <w:r w:rsidR="0005366C">
        <w:rPr>
          <w:sz w:val="28"/>
          <w:szCs w:val="28"/>
        </w:rPr>
        <w:t> </w:t>
      </w:r>
      <w:r w:rsidR="0005366C" w:rsidRPr="008C7867">
        <w:rPr>
          <w:sz w:val="28"/>
          <w:szCs w:val="28"/>
        </w:rPr>
        <w:t>273-ФЗ</w:t>
      </w:r>
      <w:r w:rsidR="0005366C">
        <w:rPr>
          <w:sz w:val="28"/>
          <w:szCs w:val="28"/>
        </w:rPr>
        <w:t>)</w:t>
      </w:r>
      <w:r w:rsidRPr="008E00C2">
        <w:rPr>
          <w:bCs/>
          <w:color w:val="000000" w:themeColor="text1"/>
          <w:sz w:val="28"/>
          <w:szCs w:val="28"/>
        </w:rPr>
        <w:t>.</w:t>
      </w:r>
    </w:p>
    <w:p w14:paraId="690EEEF7" w14:textId="162127EC" w:rsidR="00A8617F" w:rsidRDefault="008E00C2" w:rsidP="00AB31D4">
      <w:pPr>
        <w:pStyle w:val="ConsPlusNormal"/>
        <w:widowControl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8E00C2">
        <w:rPr>
          <w:sz w:val="28"/>
          <w:szCs w:val="28"/>
        </w:rPr>
        <w:t>Заказчик</w:t>
      </w:r>
      <w:r w:rsidR="008D0117">
        <w:rPr>
          <w:sz w:val="28"/>
          <w:szCs w:val="28"/>
        </w:rPr>
        <w:t xml:space="preserve"> целевого обучения (далее – заказчик)</w:t>
      </w:r>
      <w:r w:rsidRPr="008E00C2">
        <w:rPr>
          <w:sz w:val="28"/>
          <w:szCs w:val="28"/>
        </w:rPr>
        <w:t xml:space="preserve"> может установить, </w:t>
      </w:r>
      <w:r w:rsidR="001A6B3B">
        <w:rPr>
          <w:sz w:val="28"/>
          <w:szCs w:val="28"/>
        </w:rPr>
        <w:br/>
      </w:r>
      <w:r w:rsidRPr="008E00C2">
        <w:rPr>
          <w:sz w:val="28"/>
          <w:szCs w:val="28"/>
        </w:rPr>
        <w:t xml:space="preserve">что граждане, </w:t>
      </w:r>
      <w:r w:rsidRPr="008E00C2">
        <w:rPr>
          <w:color w:val="000000" w:themeColor="text1"/>
          <w:sz w:val="28"/>
          <w:szCs w:val="28"/>
        </w:rPr>
        <w:t xml:space="preserve">желающие заключить договор о целевом обучении, должны </w:t>
      </w:r>
      <w:r w:rsidR="00A8617F" w:rsidRPr="00A8617F">
        <w:rPr>
          <w:color w:val="000000" w:themeColor="text1"/>
          <w:sz w:val="28"/>
          <w:szCs w:val="28"/>
        </w:rPr>
        <w:t>освои</w:t>
      </w:r>
      <w:r w:rsidR="00A8617F">
        <w:rPr>
          <w:color w:val="000000" w:themeColor="text1"/>
          <w:sz w:val="28"/>
          <w:szCs w:val="28"/>
        </w:rPr>
        <w:t>ть</w:t>
      </w:r>
      <w:r w:rsidR="00A8617F" w:rsidRPr="00A8617F">
        <w:rPr>
          <w:color w:val="000000" w:themeColor="text1"/>
          <w:sz w:val="28"/>
          <w:szCs w:val="28"/>
        </w:rPr>
        <w:t xml:space="preserve"> образовательн</w:t>
      </w:r>
      <w:r w:rsidR="00A8617F">
        <w:rPr>
          <w:color w:val="000000" w:themeColor="text1"/>
          <w:sz w:val="28"/>
          <w:szCs w:val="28"/>
        </w:rPr>
        <w:t>ую</w:t>
      </w:r>
      <w:r w:rsidR="00A8617F" w:rsidRPr="00A8617F">
        <w:rPr>
          <w:color w:val="000000" w:themeColor="text1"/>
          <w:sz w:val="28"/>
          <w:szCs w:val="28"/>
        </w:rPr>
        <w:t xml:space="preserve"> программ</w:t>
      </w:r>
      <w:r w:rsidR="00A8617F">
        <w:rPr>
          <w:color w:val="000000" w:themeColor="text1"/>
          <w:sz w:val="28"/>
          <w:szCs w:val="28"/>
        </w:rPr>
        <w:t>у</w:t>
      </w:r>
      <w:r w:rsidR="00A8617F" w:rsidRPr="00A8617F">
        <w:rPr>
          <w:color w:val="000000" w:themeColor="text1"/>
          <w:sz w:val="28"/>
          <w:szCs w:val="28"/>
        </w:rPr>
        <w:t xml:space="preserve"> среднего общего образования, обеспечивающ</w:t>
      </w:r>
      <w:r w:rsidR="00A8617F">
        <w:rPr>
          <w:color w:val="000000" w:themeColor="text1"/>
          <w:sz w:val="28"/>
          <w:szCs w:val="28"/>
        </w:rPr>
        <w:t>ую</w:t>
      </w:r>
      <w:r w:rsidR="00A8617F" w:rsidRPr="00A8617F">
        <w:rPr>
          <w:color w:val="000000" w:themeColor="text1"/>
          <w:sz w:val="28"/>
          <w:szCs w:val="28"/>
        </w:rPr>
        <w:t xml:space="preserve"> профильное обучение аграрной направленности </w:t>
      </w:r>
      <w:r w:rsidR="002B33D8">
        <w:rPr>
          <w:color w:val="000000" w:themeColor="text1"/>
          <w:sz w:val="28"/>
          <w:szCs w:val="28"/>
        </w:rPr>
        <w:br/>
      </w:r>
      <w:r w:rsidR="00A8617F" w:rsidRPr="00A8617F">
        <w:rPr>
          <w:color w:val="000000" w:themeColor="text1"/>
          <w:sz w:val="28"/>
          <w:szCs w:val="28"/>
        </w:rPr>
        <w:t xml:space="preserve">на территории сельского населенного пункта или иного населенного пункта </w:t>
      </w:r>
      <w:r w:rsidR="002B33D8">
        <w:rPr>
          <w:color w:val="000000" w:themeColor="text1"/>
          <w:sz w:val="28"/>
          <w:szCs w:val="28"/>
        </w:rPr>
        <w:br/>
      </w:r>
      <w:r w:rsidR="00A8617F" w:rsidRPr="00A8617F">
        <w:rPr>
          <w:color w:val="000000" w:themeColor="text1"/>
          <w:sz w:val="28"/>
          <w:szCs w:val="28"/>
        </w:rPr>
        <w:t>с численностью населения до 50 тысяч человек</w:t>
      </w:r>
      <w:r w:rsidR="001A6B3B">
        <w:rPr>
          <w:color w:val="000000" w:themeColor="text1"/>
          <w:sz w:val="28"/>
          <w:szCs w:val="28"/>
        </w:rPr>
        <w:t xml:space="preserve">, </w:t>
      </w:r>
      <w:r w:rsidR="00A8617F" w:rsidRPr="00A8617F">
        <w:rPr>
          <w:color w:val="000000" w:themeColor="text1"/>
          <w:sz w:val="28"/>
          <w:szCs w:val="28"/>
        </w:rPr>
        <w:t>за исключением административного центра соответствующего субъекта Российской Федерации</w:t>
      </w:r>
      <w:r w:rsidR="0005366C">
        <w:rPr>
          <w:color w:val="000000" w:themeColor="text1"/>
          <w:sz w:val="28"/>
          <w:szCs w:val="28"/>
        </w:rPr>
        <w:t xml:space="preserve"> </w:t>
      </w:r>
      <w:r w:rsidR="0005366C">
        <w:rPr>
          <w:sz w:val="28"/>
          <w:szCs w:val="28"/>
        </w:rPr>
        <w:t xml:space="preserve">(часть 7.1 статьи 56 </w:t>
      </w:r>
      <w:r w:rsidR="0005366C" w:rsidRPr="008C7867">
        <w:rPr>
          <w:sz w:val="28"/>
          <w:szCs w:val="28"/>
        </w:rPr>
        <w:t>Федеральн</w:t>
      </w:r>
      <w:r w:rsidR="0005366C">
        <w:rPr>
          <w:sz w:val="28"/>
          <w:szCs w:val="28"/>
        </w:rPr>
        <w:t>ого</w:t>
      </w:r>
      <w:r w:rsidR="0005366C" w:rsidRPr="008C7867">
        <w:rPr>
          <w:sz w:val="28"/>
          <w:szCs w:val="28"/>
        </w:rPr>
        <w:t xml:space="preserve"> закон</w:t>
      </w:r>
      <w:r w:rsidR="0005366C">
        <w:rPr>
          <w:sz w:val="28"/>
          <w:szCs w:val="28"/>
        </w:rPr>
        <w:t>а</w:t>
      </w:r>
      <w:r w:rsidR="0005366C" w:rsidRPr="008C7867">
        <w:rPr>
          <w:sz w:val="28"/>
          <w:szCs w:val="28"/>
        </w:rPr>
        <w:t xml:space="preserve"> №</w:t>
      </w:r>
      <w:r w:rsidR="0005366C">
        <w:rPr>
          <w:sz w:val="28"/>
          <w:szCs w:val="28"/>
        </w:rPr>
        <w:t> </w:t>
      </w:r>
      <w:r w:rsidR="0005366C" w:rsidRPr="008C7867">
        <w:rPr>
          <w:sz w:val="28"/>
          <w:szCs w:val="28"/>
        </w:rPr>
        <w:t>273-ФЗ</w:t>
      </w:r>
      <w:r w:rsidR="0005366C">
        <w:rPr>
          <w:sz w:val="28"/>
          <w:szCs w:val="28"/>
        </w:rPr>
        <w:t>)</w:t>
      </w:r>
      <w:r w:rsidR="0005366C" w:rsidRPr="008E00C2">
        <w:rPr>
          <w:bCs/>
          <w:color w:val="000000" w:themeColor="text1"/>
          <w:sz w:val="28"/>
          <w:szCs w:val="28"/>
        </w:rPr>
        <w:t>.</w:t>
      </w:r>
      <w:r w:rsidR="00A8617F" w:rsidRPr="00A8617F">
        <w:rPr>
          <w:color w:val="000000" w:themeColor="text1"/>
          <w:sz w:val="28"/>
          <w:szCs w:val="28"/>
        </w:rPr>
        <w:t xml:space="preserve"> </w:t>
      </w:r>
      <w:r w:rsidR="00A8617F">
        <w:rPr>
          <w:color w:val="000000" w:themeColor="text1"/>
          <w:sz w:val="28"/>
          <w:szCs w:val="28"/>
        </w:rPr>
        <w:t>Установить такое требование могут только</w:t>
      </w:r>
      <w:r w:rsidR="00A8617F" w:rsidRPr="00A8617F">
        <w:rPr>
          <w:color w:val="000000" w:themeColor="text1"/>
          <w:sz w:val="28"/>
          <w:szCs w:val="28"/>
        </w:rPr>
        <w:t xml:space="preserve"> заказчики, указанные в пунктах 10 и 10.1 части 1 статьи 71.1 </w:t>
      </w:r>
      <w:r w:rsidR="00AB31D4" w:rsidRPr="008C7867">
        <w:rPr>
          <w:sz w:val="28"/>
          <w:szCs w:val="28"/>
        </w:rPr>
        <w:t>Федеральн</w:t>
      </w:r>
      <w:r w:rsidR="00AB31D4">
        <w:rPr>
          <w:sz w:val="28"/>
          <w:szCs w:val="28"/>
        </w:rPr>
        <w:t>ого</w:t>
      </w:r>
      <w:r w:rsidR="00AB31D4" w:rsidRPr="008C7867">
        <w:rPr>
          <w:sz w:val="28"/>
          <w:szCs w:val="28"/>
        </w:rPr>
        <w:t xml:space="preserve"> закон</w:t>
      </w:r>
      <w:r w:rsidR="00AB31D4">
        <w:rPr>
          <w:sz w:val="28"/>
          <w:szCs w:val="28"/>
        </w:rPr>
        <w:t>а</w:t>
      </w:r>
      <w:r w:rsidR="00AB31D4" w:rsidRPr="008C7867">
        <w:rPr>
          <w:sz w:val="28"/>
          <w:szCs w:val="28"/>
        </w:rPr>
        <w:t xml:space="preserve"> № 273-ФЗ</w:t>
      </w:r>
      <w:r w:rsidR="001E59E8">
        <w:rPr>
          <w:sz w:val="28"/>
          <w:szCs w:val="28"/>
        </w:rPr>
        <w:t>, а именно</w:t>
      </w:r>
      <w:r w:rsidR="00A8617F">
        <w:rPr>
          <w:color w:val="000000" w:themeColor="text1"/>
          <w:sz w:val="28"/>
          <w:szCs w:val="28"/>
        </w:rPr>
        <w:t>:</w:t>
      </w:r>
    </w:p>
    <w:p w14:paraId="57BF2965" w14:textId="12695EA3" w:rsidR="00A8617F" w:rsidRDefault="00A8617F" w:rsidP="00A8617F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D06A2">
        <w:rPr>
          <w:sz w:val="28"/>
          <w:szCs w:val="28"/>
        </w:rPr>
        <w:t>организации, признанны</w:t>
      </w:r>
      <w:r>
        <w:rPr>
          <w:sz w:val="28"/>
          <w:szCs w:val="28"/>
        </w:rPr>
        <w:t>е</w:t>
      </w:r>
      <w:r w:rsidRPr="006D06A2">
        <w:rPr>
          <w:sz w:val="28"/>
          <w:szCs w:val="28"/>
        </w:rPr>
        <w:t xml:space="preserve"> сельскохозяйственными товаропроизводителями </w:t>
      </w:r>
      <w:r w:rsidR="00D97C56">
        <w:rPr>
          <w:sz w:val="28"/>
          <w:szCs w:val="28"/>
        </w:rPr>
        <w:br/>
      </w:r>
      <w:r w:rsidRPr="006D06A2">
        <w:rPr>
          <w:sz w:val="28"/>
          <w:szCs w:val="28"/>
        </w:rPr>
        <w:t xml:space="preserve">в соответствии со </w:t>
      </w:r>
      <w:r w:rsidRPr="00263A52">
        <w:rPr>
          <w:sz w:val="28"/>
          <w:szCs w:val="28"/>
        </w:rPr>
        <w:t>статьей 3</w:t>
      </w:r>
      <w:r w:rsidRPr="006D06A2">
        <w:rPr>
          <w:sz w:val="28"/>
          <w:szCs w:val="28"/>
        </w:rPr>
        <w:t xml:space="preserve"> Федерального закона от 29 декабря 2006 г</w:t>
      </w:r>
      <w:r>
        <w:rPr>
          <w:sz w:val="28"/>
          <w:szCs w:val="28"/>
        </w:rPr>
        <w:t>.</w:t>
      </w:r>
      <w:r w:rsidRPr="006D06A2">
        <w:rPr>
          <w:sz w:val="28"/>
          <w:szCs w:val="28"/>
        </w:rPr>
        <w:t xml:space="preserve"> </w:t>
      </w:r>
      <w:r w:rsidR="002B33D8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6D06A2">
        <w:rPr>
          <w:sz w:val="28"/>
          <w:szCs w:val="28"/>
        </w:rPr>
        <w:t xml:space="preserve"> 264-ФЗ </w:t>
      </w:r>
      <w:r>
        <w:rPr>
          <w:sz w:val="28"/>
          <w:szCs w:val="28"/>
        </w:rPr>
        <w:t>«</w:t>
      </w:r>
      <w:r w:rsidRPr="006D06A2">
        <w:rPr>
          <w:sz w:val="28"/>
          <w:szCs w:val="28"/>
        </w:rPr>
        <w:t>О развитии сельского хозяйства</w:t>
      </w:r>
      <w:r>
        <w:rPr>
          <w:sz w:val="28"/>
          <w:szCs w:val="28"/>
        </w:rPr>
        <w:t>»</w:t>
      </w:r>
      <w:r w:rsidRPr="006D06A2">
        <w:rPr>
          <w:sz w:val="28"/>
          <w:szCs w:val="28"/>
        </w:rPr>
        <w:t xml:space="preserve">, по направлениям подготовки </w:t>
      </w:r>
      <w:r w:rsidR="002B33D8">
        <w:rPr>
          <w:sz w:val="28"/>
          <w:szCs w:val="28"/>
        </w:rPr>
        <w:br/>
      </w:r>
      <w:r w:rsidRPr="006D06A2">
        <w:rPr>
          <w:sz w:val="28"/>
          <w:szCs w:val="28"/>
        </w:rPr>
        <w:t xml:space="preserve">и специальностям, относящимся к сельскому и рыбному хозяйству (в том числе к рыболовству и </w:t>
      </w:r>
      <w:proofErr w:type="spellStart"/>
      <w:r w:rsidRPr="006D06A2">
        <w:rPr>
          <w:sz w:val="28"/>
          <w:szCs w:val="28"/>
        </w:rPr>
        <w:t>аквакультуре</w:t>
      </w:r>
      <w:proofErr w:type="spellEnd"/>
      <w:r w:rsidRPr="006D06A2">
        <w:rPr>
          <w:sz w:val="28"/>
          <w:szCs w:val="28"/>
        </w:rPr>
        <w:t xml:space="preserve"> (рыбоводству), пищевой и перерабатывающей промышленности, ветеринарии, зоотехнии, биотехнологии (при условии нахождения в указанном статусе не менее трех лет);</w:t>
      </w:r>
    </w:p>
    <w:p w14:paraId="5BA3E81F" w14:textId="6F6058AC" w:rsidR="00A8617F" w:rsidRDefault="00A8617F" w:rsidP="00A8617F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D06A2">
        <w:rPr>
          <w:sz w:val="28"/>
          <w:szCs w:val="28"/>
        </w:rPr>
        <w:t>организации, осуществляющи</w:t>
      </w:r>
      <w:r>
        <w:rPr>
          <w:sz w:val="28"/>
          <w:szCs w:val="28"/>
        </w:rPr>
        <w:t>е</w:t>
      </w:r>
      <w:r w:rsidRPr="006D06A2">
        <w:rPr>
          <w:sz w:val="28"/>
          <w:szCs w:val="28"/>
        </w:rPr>
        <w:t xml:space="preserve"> первичную и (или) последующую (промышленную) переработку сельскохозяйственной продукции и (или)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препаратов, включенны</w:t>
      </w:r>
      <w:r>
        <w:rPr>
          <w:sz w:val="28"/>
          <w:szCs w:val="28"/>
        </w:rPr>
        <w:t>е</w:t>
      </w:r>
      <w:r w:rsidRPr="006D06A2">
        <w:rPr>
          <w:sz w:val="28"/>
          <w:szCs w:val="28"/>
        </w:rPr>
        <w:t xml:space="preserve"> в </w:t>
      </w:r>
      <w:r w:rsidRPr="00263A52">
        <w:rPr>
          <w:sz w:val="28"/>
          <w:szCs w:val="28"/>
        </w:rPr>
        <w:t>перечень</w:t>
      </w:r>
      <w:r w:rsidRPr="006D06A2">
        <w:rPr>
          <w:sz w:val="28"/>
          <w:szCs w:val="28"/>
        </w:rPr>
        <w:t xml:space="preserve">, утверждаемый федеральным органом исполнительной власти, осуществляющим функции </w:t>
      </w:r>
      <w:r w:rsidR="00F41316">
        <w:rPr>
          <w:sz w:val="28"/>
          <w:szCs w:val="28"/>
        </w:rPr>
        <w:br/>
      </w:r>
      <w:r w:rsidRPr="006D06A2">
        <w:rPr>
          <w:sz w:val="28"/>
          <w:szCs w:val="28"/>
        </w:rPr>
        <w:t xml:space="preserve">по выработке государственной политики и нормативно-правовому регулированию в сфере агропромышленного комплекса, по направлениям подготовки и специальностям, относящимся к сельскому и рыбному хозяйству </w:t>
      </w:r>
      <w:r w:rsidR="00A7688A">
        <w:rPr>
          <w:sz w:val="28"/>
          <w:szCs w:val="28"/>
        </w:rPr>
        <w:br/>
      </w:r>
      <w:r w:rsidRPr="006D06A2">
        <w:rPr>
          <w:sz w:val="28"/>
          <w:szCs w:val="28"/>
        </w:rPr>
        <w:t xml:space="preserve">(в том числе к рыболовству и </w:t>
      </w:r>
      <w:proofErr w:type="spellStart"/>
      <w:r w:rsidRPr="006D06A2">
        <w:rPr>
          <w:sz w:val="28"/>
          <w:szCs w:val="28"/>
        </w:rPr>
        <w:t>аквакультуре</w:t>
      </w:r>
      <w:proofErr w:type="spellEnd"/>
      <w:r w:rsidRPr="006D06A2">
        <w:rPr>
          <w:sz w:val="28"/>
          <w:szCs w:val="28"/>
        </w:rPr>
        <w:t xml:space="preserve"> (рыбоводству), пищевой </w:t>
      </w:r>
      <w:r w:rsidR="000E2597">
        <w:rPr>
          <w:sz w:val="28"/>
          <w:szCs w:val="28"/>
        </w:rPr>
        <w:br/>
      </w:r>
      <w:r w:rsidRPr="006D06A2">
        <w:rPr>
          <w:sz w:val="28"/>
          <w:szCs w:val="28"/>
        </w:rPr>
        <w:t>и перерабатывающей промышленности, ветеринарии, зоотехнии, биотехнологии (при условии осуществления соответствующей деятельности не менее трех лет)</w:t>
      </w:r>
      <w:r w:rsidR="0005366C">
        <w:rPr>
          <w:sz w:val="28"/>
          <w:szCs w:val="28"/>
        </w:rPr>
        <w:t>.</w:t>
      </w:r>
      <w:r w:rsidRPr="006D06A2">
        <w:rPr>
          <w:sz w:val="28"/>
          <w:szCs w:val="28"/>
        </w:rPr>
        <w:t xml:space="preserve"> </w:t>
      </w:r>
    </w:p>
    <w:p w14:paraId="1BAE6F09" w14:textId="5E36A6EF" w:rsidR="00A8617F" w:rsidRPr="004E0043" w:rsidRDefault="007D0A4D" w:rsidP="00A8617F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 w:rsidR="008D239D">
        <w:rPr>
          <w:color w:val="000000" w:themeColor="text1"/>
          <w:sz w:val="28"/>
          <w:szCs w:val="28"/>
        </w:rPr>
        <w:t xml:space="preserve">указанном случае </w:t>
      </w:r>
      <w:r w:rsidR="00A8617F" w:rsidRPr="00A8617F">
        <w:rPr>
          <w:color w:val="000000" w:themeColor="text1"/>
          <w:sz w:val="28"/>
          <w:szCs w:val="28"/>
        </w:rPr>
        <w:t>местом осуществления гражданином трудовой деятельности в договоре о целевом</w:t>
      </w:r>
      <w:r w:rsidR="008D239D">
        <w:rPr>
          <w:color w:val="000000" w:themeColor="text1"/>
          <w:sz w:val="28"/>
          <w:szCs w:val="28"/>
        </w:rPr>
        <w:t xml:space="preserve"> обучении должна быть</w:t>
      </w:r>
      <w:r w:rsidR="00A8617F" w:rsidRPr="00A8617F">
        <w:rPr>
          <w:color w:val="000000" w:themeColor="text1"/>
          <w:sz w:val="28"/>
          <w:szCs w:val="28"/>
        </w:rPr>
        <w:t xml:space="preserve"> </w:t>
      </w:r>
      <w:r w:rsidR="008D0117">
        <w:rPr>
          <w:color w:val="000000" w:themeColor="text1"/>
          <w:sz w:val="28"/>
          <w:szCs w:val="28"/>
        </w:rPr>
        <w:t xml:space="preserve">определена </w:t>
      </w:r>
      <w:r w:rsidR="00A8617F" w:rsidRPr="00A8617F">
        <w:rPr>
          <w:color w:val="000000" w:themeColor="text1"/>
          <w:sz w:val="28"/>
          <w:szCs w:val="28"/>
        </w:rPr>
        <w:lastRenderedPageBreak/>
        <w:t xml:space="preserve">организация, расположенная в субъекте Российской Федерации, на территории которого было получено среднее общее образование, в сельском населенном пункте или ином населенном пункте с численностью населения до 50 тысяч человек (за исключением административного центра соответствующего субъекта Российской </w:t>
      </w:r>
      <w:r w:rsidR="00A8617F" w:rsidRPr="004E0043">
        <w:rPr>
          <w:color w:val="000000" w:themeColor="text1"/>
          <w:sz w:val="28"/>
          <w:szCs w:val="28"/>
        </w:rPr>
        <w:t>Федерации).</w:t>
      </w:r>
    </w:p>
    <w:p w14:paraId="4910406A" w14:textId="47838759" w:rsidR="008E00C2" w:rsidRPr="004E0043" w:rsidRDefault="008E00C2" w:rsidP="008E00C2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E0043">
        <w:rPr>
          <w:b/>
          <w:sz w:val="28"/>
          <w:szCs w:val="28"/>
        </w:rPr>
        <w:t>Новый договор о целевом обучении</w:t>
      </w:r>
    </w:p>
    <w:p w14:paraId="7D5523FD" w14:textId="7DFF1225" w:rsidR="0089018D" w:rsidRPr="004E0043" w:rsidRDefault="00E817CD" w:rsidP="0089018D">
      <w:pPr>
        <w:pStyle w:val="ConsPlusNormal"/>
        <w:tabs>
          <w:tab w:val="left" w:pos="1134"/>
        </w:tabs>
        <w:ind w:firstLine="567"/>
        <w:jc w:val="both"/>
        <w:rPr>
          <w:bCs/>
          <w:sz w:val="28"/>
          <w:szCs w:val="28"/>
        </w:rPr>
      </w:pPr>
      <w:r w:rsidRPr="004E0043">
        <w:rPr>
          <w:sz w:val="28"/>
          <w:szCs w:val="28"/>
        </w:rPr>
        <w:t xml:space="preserve">Федеральным законом № 273-ФЗ </w:t>
      </w:r>
      <w:r w:rsidR="008A657F" w:rsidRPr="004E0043">
        <w:rPr>
          <w:sz w:val="28"/>
          <w:szCs w:val="28"/>
        </w:rPr>
        <w:t>(части 16.1 и 16.2 статьи 56)</w:t>
      </w:r>
      <w:r w:rsidR="008A657F">
        <w:rPr>
          <w:sz w:val="28"/>
          <w:szCs w:val="28"/>
        </w:rPr>
        <w:t xml:space="preserve"> </w:t>
      </w:r>
      <w:r w:rsidRPr="004E0043">
        <w:rPr>
          <w:color w:val="000000" w:themeColor="text1"/>
          <w:sz w:val="28"/>
          <w:szCs w:val="28"/>
        </w:rPr>
        <w:t xml:space="preserve">введен </w:t>
      </w:r>
      <w:r w:rsidR="0089018D" w:rsidRPr="004E0043">
        <w:rPr>
          <w:color w:val="000000" w:themeColor="text1"/>
          <w:sz w:val="28"/>
          <w:szCs w:val="28"/>
        </w:rPr>
        <w:t xml:space="preserve">механизм заключения </w:t>
      </w:r>
      <w:r w:rsidR="0089018D" w:rsidRPr="004E0043">
        <w:rPr>
          <w:sz w:val="28"/>
          <w:szCs w:val="28"/>
        </w:rPr>
        <w:t>нового договора о целевом обучении</w:t>
      </w:r>
      <w:r w:rsidR="00D87CA0" w:rsidRPr="004E0043">
        <w:rPr>
          <w:sz w:val="28"/>
          <w:szCs w:val="28"/>
        </w:rPr>
        <w:t xml:space="preserve"> (далее</w:t>
      </w:r>
      <w:r w:rsidR="00263A52" w:rsidRPr="004E0043">
        <w:rPr>
          <w:sz w:val="28"/>
          <w:szCs w:val="28"/>
        </w:rPr>
        <w:t> </w:t>
      </w:r>
      <w:r w:rsidR="00D87CA0" w:rsidRPr="004E0043">
        <w:rPr>
          <w:sz w:val="28"/>
          <w:szCs w:val="28"/>
        </w:rPr>
        <w:t>– новый договор)</w:t>
      </w:r>
      <w:r w:rsidR="00F9391A" w:rsidRPr="004E0043">
        <w:rPr>
          <w:sz w:val="28"/>
          <w:szCs w:val="28"/>
        </w:rPr>
        <w:t xml:space="preserve">. Новый договор введен </w:t>
      </w:r>
      <w:r w:rsidR="0089018D" w:rsidRPr="004E0043">
        <w:rPr>
          <w:sz w:val="28"/>
          <w:szCs w:val="28"/>
        </w:rPr>
        <w:t xml:space="preserve">вместо следующего договора о целевом обучении, указанного в Положении </w:t>
      </w:r>
      <w:r w:rsidR="00A44FFA" w:rsidRPr="004E0043">
        <w:rPr>
          <w:sz w:val="28"/>
          <w:szCs w:val="28"/>
        </w:rPr>
        <w:t>о целевом обучении</w:t>
      </w:r>
      <w:r w:rsidR="00F9391A" w:rsidRPr="004E0043">
        <w:rPr>
          <w:sz w:val="28"/>
          <w:szCs w:val="28"/>
        </w:rPr>
        <w:t xml:space="preserve"> по образовательным программам среднего профессионального и высшего образования, утвержденном </w:t>
      </w:r>
      <w:r w:rsidR="00F9391A" w:rsidRPr="004E0043">
        <w:rPr>
          <w:bCs/>
          <w:sz w:val="28"/>
          <w:szCs w:val="28"/>
        </w:rPr>
        <w:t>постановлением № 555</w:t>
      </w:r>
      <w:r w:rsidR="00FE5493">
        <w:rPr>
          <w:bCs/>
          <w:sz w:val="28"/>
          <w:szCs w:val="28"/>
        </w:rPr>
        <w:t xml:space="preserve"> (далее – Положение)</w:t>
      </w:r>
      <w:r w:rsidR="0089018D" w:rsidRPr="004E0043">
        <w:rPr>
          <w:bCs/>
          <w:sz w:val="28"/>
          <w:szCs w:val="28"/>
        </w:rPr>
        <w:t xml:space="preserve">. </w:t>
      </w:r>
    </w:p>
    <w:p w14:paraId="1A87CD16" w14:textId="61BCD576" w:rsidR="00D87CA0" w:rsidRDefault="0089018D" w:rsidP="0089018D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4E0043">
        <w:rPr>
          <w:sz w:val="28"/>
          <w:szCs w:val="28"/>
        </w:rPr>
        <w:t xml:space="preserve">Гражданин, завершивший освоение образовательной программы </w:t>
      </w:r>
      <w:r w:rsidR="004A2376">
        <w:rPr>
          <w:sz w:val="28"/>
          <w:szCs w:val="28"/>
        </w:rPr>
        <w:br/>
      </w:r>
      <w:r w:rsidRPr="004E0043">
        <w:rPr>
          <w:sz w:val="28"/>
          <w:szCs w:val="28"/>
        </w:rPr>
        <w:t>в соответствии с договором о целевом обучении</w:t>
      </w:r>
      <w:r w:rsidR="00263A52" w:rsidRPr="004E0043">
        <w:rPr>
          <w:sz w:val="28"/>
          <w:szCs w:val="28"/>
        </w:rPr>
        <w:t xml:space="preserve"> (далее – предшествующий договор)</w:t>
      </w:r>
      <w:r w:rsidRPr="004E0043">
        <w:rPr>
          <w:sz w:val="28"/>
          <w:szCs w:val="28"/>
        </w:rPr>
        <w:t>, может заключить с тем же заказчиком новый договор. В этом случае обязательства</w:t>
      </w:r>
      <w:r w:rsidRPr="0089018D">
        <w:rPr>
          <w:sz w:val="28"/>
          <w:szCs w:val="28"/>
        </w:rPr>
        <w:t xml:space="preserve"> по осуществлению трудовой деятельности в соответствии </w:t>
      </w:r>
      <w:r w:rsidR="004A2376">
        <w:rPr>
          <w:sz w:val="28"/>
          <w:szCs w:val="28"/>
        </w:rPr>
        <w:br/>
      </w:r>
      <w:r w:rsidRPr="0089018D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предшествующим </w:t>
      </w:r>
      <w:r w:rsidR="00263A52" w:rsidRPr="0089018D">
        <w:rPr>
          <w:sz w:val="28"/>
          <w:szCs w:val="28"/>
        </w:rPr>
        <w:t>договор</w:t>
      </w:r>
      <w:r w:rsidR="00263A52">
        <w:rPr>
          <w:sz w:val="28"/>
          <w:szCs w:val="28"/>
        </w:rPr>
        <w:t>ом</w:t>
      </w:r>
      <w:r w:rsidR="00263A52" w:rsidRPr="0089018D">
        <w:rPr>
          <w:sz w:val="28"/>
          <w:szCs w:val="28"/>
        </w:rPr>
        <w:t xml:space="preserve"> </w:t>
      </w:r>
      <w:r w:rsidRPr="0089018D">
        <w:rPr>
          <w:sz w:val="28"/>
          <w:szCs w:val="28"/>
        </w:rPr>
        <w:t>приостан</w:t>
      </w:r>
      <w:r>
        <w:rPr>
          <w:sz w:val="28"/>
          <w:szCs w:val="28"/>
        </w:rPr>
        <w:t xml:space="preserve">авливаются. Право на заключение </w:t>
      </w:r>
      <w:r w:rsidRPr="0089018D">
        <w:rPr>
          <w:sz w:val="28"/>
          <w:szCs w:val="28"/>
        </w:rPr>
        <w:t>нов</w:t>
      </w:r>
      <w:r>
        <w:rPr>
          <w:sz w:val="28"/>
          <w:szCs w:val="28"/>
        </w:rPr>
        <w:t>ого</w:t>
      </w:r>
      <w:r w:rsidRPr="0089018D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Pr="008901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 быть установлено предшествующим </w:t>
      </w:r>
      <w:r w:rsidRPr="0089018D">
        <w:rPr>
          <w:sz w:val="28"/>
          <w:szCs w:val="28"/>
        </w:rPr>
        <w:t>договор</w:t>
      </w:r>
      <w:r>
        <w:rPr>
          <w:sz w:val="28"/>
          <w:szCs w:val="28"/>
        </w:rPr>
        <w:t>о</w:t>
      </w:r>
      <w:r w:rsidR="008D0117">
        <w:rPr>
          <w:sz w:val="28"/>
          <w:szCs w:val="28"/>
        </w:rPr>
        <w:t>м</w:t>
      </w:r>
      <w:r w:rsidR="00176944">
        <w:rPr>
          <w:sz w:val="28"/>
          <w:szCs w:val="28"/>
        </w:rPr>
        <w:t>.</w:t>
      </w:r>
      <w:r w:rsidR="008D0117">
        <w:rPr>
          <w:sz w:val="28"/>
          <w:szCs w:val="28"/>
        </w:rPr>
        <w:t xml:space="preserve"> </w:t>
      </w:r>
      <w:r w:rsidR="002B33D8">
        <w:rPr>
          <w:sz w:val="28"/>
          <w:szCs w:val="28"/>
        </w:rPr>
        <w:br/>
      </w:r>
      <w:r w:rsidR="00176944">
        <w:rPr>
          <w:sz w:val="28"/>
          <w:szCs w:val="28"/>
        </w:rPr>
        <w:t xml:space="preserve">В </w:t>
      </w:r>
      <w:r w:rsidR="008D0117">
        <w:rPr>
          <w:sz w:val="28"/>
          <w:szCs w:val="28"/>
        </w:rPr>
        <w:t xml:space="preserve">случае </w:t>
      </w:r>
      <w:r w:rsidR="00176944">
        <w:rPr>
          <w:sz w:val="28"/>
          <w:szCs w:val="28"/>
        </w:rPr>
        <w:t xml:space="preserve">если </w:t>
      </w:r>
      <w:r w:rsidR="008D0117">
        <w:rPr>
          <w:sz w:val="28"/>
          <w:szCs w:val="28"/>
        </w:rPr>
        <w:t xml:space="preserve">в предшествующем договоре </w:t>
      </w:r>
      <w:r w:rsidR="00176944">
        <w:rPr>
          <w:sz w:val="28"/>
          <w:szCs w:val="28"/>
        </w:rPr>
        <w:t xml:space="preserve">не установлено такое право, оно </w:t>
      </w:r>
      <w:r w:rsidR="008D0117">
        <w:rPr>
          <w:sz w:val="28"/>
          <w:szCs w:val="28"/>
        </w:rPr>
        <w:t xml:space="preserve">может быть внесено </w:t>
      </w:r>
      <w:r w:rsidR="00176944">
        <w:rPr>
          <w:sz w:val="28"/>
          <w:szCs w:val="28"/>
        </w:rPr>
        <w:t xml:space="preserve">в этот договор </w:t>
      </w:r>
      <w:r w:rsidR="008D0117">
        <w:rPr>
          <w:sz w:val="28"/>
          <w:szCs w:val="28"/>
        </w:rPr>
        <w:t>дополнительным соглашением.</w:t>
      </w:r>
    </w:p>
    <w:p w14:paraId="727AD0B7" w14:textId="7E163242" w:rsidR="00D87CA0" w:rsidRDefault="00D87CA0" w:rsidP="00D87CA0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Предшествующий</w:t>
      </w:r>
      <w:r w:rsidRPr="00D87CA0">
        <w:rPr>
          <w:sz w:val="28"/>
          <w:szCs w:val="28"/>
        </w:rPr>
        <w:t xml:space="preserve"> </w:t>
      </w:r>
      <w:r w:rsidRPr="0089018D">
        <w:rPr>
          <w:sz w:val="28"/>
          <w:szCs w:val="28"/>
        </w:rPr>
        <w:t xml:space="preserve">договор </w:t>
      </w:r>
      <w:r>
        <w:rPr>
          <w:sz w:val="28"/>
          <w:szCs w:val="28"/>
        </w:rPr>
        <w:t xml:space="preserve">и </w:t>
      </w:r>
      <w:r w:rsidRPr="0089018D">
        <w:rPr>
          <w:sz w:val="28"/>
          <w:szCs w:val="28"/>
        </w:rPr>
        <w:t xml:space="preserve">новый </w:t>
      </w:r>
      <w:r w:rsidR="0089018D" w:rsidRPr="0089018D">
        <w:rPr>
          <w:sz w:val="28"/>
          <w:szCs w:val="28"/>
        </w:rPr>
        <w:t xml:space="preserve">договор </w:t>
      </w:r>
      <w:r w:rsidR="0089018D">
        <w:rPr>
          <w:sz w:val="28"/>
          <w:szCs w:val="28"/>
        </w:rPr>
        <w:t>должн</w:t>
      </w:r>
      <w:r>
        <w:rPr>
          <w:sz w:val="28"/>
          <w:szCs w:val="28"/>
        </w:rPr>
        <w:t>ы</w:t>
      </w:r>
      <w:r w:rsidR="008901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предусматривать освоение преемственных </w:t>
      </w:r>
      <w:r w:rsidRPr="0089018D">
        <w:rPr>
          <w:sz w:val="28"/>
          <w:szCs w:val="28"/>
        </w:rPr>
        <w:t>образовательн</w:t>
      </w:r>
      <w:r>
        <w:rPr>
          <w:sz w:val="28"/>
          <w:szCs w:val="28"/>
        </w:rPr>
        <w:t>ых</w:t>
      </w:r>
      <w:r w:rsidRPr="0089018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:</w:t>
      </w:r>
    </w:p>
    <w:p w14:paraId="6CF118D4" w14:textId="13637E10" w:rsidR="00D87CA0" w:rsidRDefault="00D87CA0" w:rsidP="007C3F26">
      <w:pPr>
        <w:pStyle w:val="ConsPlusNormal"/>
        <w:widowControl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предшествующий </w:t>
      </w:r>
      <w:r w:rsidR="0089018D" w:rsidRPr="0089018D">
        <w:rPr>
          <w:sz w:val="28"/>
          <w:szCs w:val="28"/>
        </w:rPr>
        <w:t>договор</w:t>
      </w:r>
      <w:r>
        <w:rPr>
          <w:sz w:val="28"/>
          <w:szCs w:val="28"/>
        </w:rPr>
        <w:t xml:space="preserve"> –</w:t>
      </w:r>
      <w:r w:rsidR="0089018D" w:rsidRPr="0089018D">
        <w:rPr>
          <w:sz w:val="28"/>
          <w:szCs w:val="28"/>
        </w:rPr>
        <w:t xml:space="preserve"> программы подготовки квалифицированных рабочих, служащих, новы</w:t>
      </w:r>
      <w:r>
        <w:rPr>
          <w:sz w:val="28"/>
          <w:szCs w:val="28"/>
        </w:rPr>
        <w:t>й</w:t>
      </w:r>
      <w:r w:rsidR="0089018D" w:rsidRPr="0089018D">
        <w:rPr>
          <w:sz w:val="28"/>
          <w:szCs w:val="28"/>
        </w:rPr>
        <w:t xml:space="preserve"> договор </w:t>
      </w:r>
      <w:r>
        <w:rPr>
          <w:sz w:val="28"/>
          <w:szCs w:val="28"/>
        </w:rPr>
        <w:t>–</w:t>
      </w:r>
      <w:r w:rsidR="0089018D" w:rsidRPr="0089018D">
        <w:rPr>
          <w:sz w:val="28"/>
          <w:szCs w:val="28"/>
        </w:rPr>
        <w:t xml:space="preserve"> программы подготовки специалистов среднего звена; </w:t>
      </w:r>
    </w:p>
    <w:p w14:paraId="0D7439EA" w14:textId="77777777" w:rsidR="00D87CA0" w:rsidRDefault="00D87CA0" w:rsidP="00D87CA0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предшествующий </w:t>
      </w:r>
      <w:r w:rsidRPr="0089018D">
        <w:rPr>
          <w:sz w:val="28"/>
          <w:szCs w:val="28"/>
        </w:rPr>
        <w:t>договор</w:t>
      </w:r>
      <w:r>
        <w:rPr>
          <w:sz w:val="28"/>
          <w:szCs w:val="28"/>
        </w:rPr>
        <w:t xml:space="preserve"> –</w:t>
      </w:r>
      <w:r w:rsidRPr="0089018D">
        <w:rPr>
          <w:sz w:val="28"/>
          <w:szCs w:val="28"/>
        </w:rPr>
        <w:t xml:space="preserve"> </w:t>
      </w:r>
      <w:r w:rsidR="0089018D" w:rsidRPr="0089018D">
        <w:rPr>
          <w:sz w:val="28"/>
          <w:szCs w:val="28"/>
        </w:rPr>
        <w:t xml:space="preserve">программы </w:t>
      </w:r>
      <w:proofErr w:type="spellStart"/>
      <w:r w:rsidR="0089018D" w:rsidRPr="0089018D">
        <w:rPr>
          <w:sz w:val="28"/>
          <w:szCs w:val="28"/>
        </w:rPr>
        <w:t>бакалавриата</w:t>
      </w:r>
      <w:proofErr w:type="spellEnd"/>
      <w:r w:rsidR="0089018D" w:rsidRPr="0089018D">
        <w:rPr>
          <w:sz w:val="28"/>
          <w:szCs w:val="28"/>
        </w:rPr>
        <w:t xml:space="preserve">, </w:t>
      </w:r>
      <w:r w:rsidRPr="0089018D">
        <w:rPr>
          <w:sz w:val="28"/>
          <w:szCs w:val="28"/>
        </w:rPr>
        <w:t xml:space="preserve">новый договор </w:t>
      </w:r>
      <w:r>
        <w:rPr>
          <w:sz w:val="28"/>
          <w:szCs w:val="28"/>
        </w:rPr>
        <w:t xml:space="preserve">– </w:t>
      </w:r>
      <w:r w:rsidR="0089018D" w:rsidRPr="0089018D">
        <w:rPr>
          <w:sz w:val="28"/>
          <w:szCs w:val="28"/>
        </w:rPr>
        <w:t xml:space="preserve">программы магистратуры; </w:t>
      </w:r>
    </w:p>
    <w:p w14:paraId="20920E59" w14:textId="57020FAF" w:rsidR="0089018D" w:rsidRDefault="00D87CA0" w:rsidP="00D87CA0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предшествующий </w:t>
      </w:r>
      <w:r w:rsidRPr="0089018D">
        <w:rPr>
          <w:sz w:val="28"/>
          <w:szCs w:val="28"/>
        </w:rPr>
        <w:t>договор</w:t>
      </w:r>
      <w:r>
        <w:rPr>
          <w:sz w:val="28"/>
          <w:szCs w:val="28"/>
        </w:rPr>
        <w:t xml:space="preserve"> –</w:t>
      </w:r>
      <w:r w:rsidRPr="0089018D">
        <w:rPr>
          <w:sz w:val="28"/>
          <w:szCs w:val="28"/>
        </w:rPr>
        <w:t xml:space="preserve"> </w:t>
      </w:r>
      <w:r w:rsidR="0089018D" w:rsidRPr="0089018D">
        <w:rPr>
          <w:sz w:val="28"/>
          <w:szCs w:val="28"/>
        </w:rPr>
        <w:t xml:space="preserve">программы </w:t>
      </w:r>
      <w:proofErr w:type="spellStart"/>
      <w:r w:rsidR="0089018D" w:rsidRPr="0089018D">
        <w:rPr>
          <w:sz w:val="28"/>
          <w:szCs w:val="28"/>
        </w:rPr>
        <w:t>специалитета</w:t>
      </w:r>
      <w:proofErr w:type="spellEnd"/>
      <w:r w:rsidR="0089018D" w:rsidRPr="0089018D">
        <w:rPr>
          <w:sz w:val="28"/>
          <w:szCs w:val="28"/>
        </w:rPr>
        <w:t xml:space="preserve"> или программы магистратуры, </w:t>
      </w:r>
      <w:r w:rsidRPr="0089018D">
        <w:rPr>
          <w:sz w:val="28"/>
          <w:szCs w:val="28"/>
        </w:rPr>
        <w:t xml:space="preserve">новый договор </w:t>
      </w:r>
      <w:r>
        <w:rPr>
          <w:sz w:val="28"/>
          <w:szCs w:val="28"/>
        </w:rPr>
        <w:t xml:space="preserve">– </w:t>
      </w:r>
      <w:r w:rsidR="0089018D" w:rsidRPr="0089018D">
        <w:rPr>
          <w:sz w:val="28"/>
          <w:szCs w:val="28"/>
        </w:rPr>
        <w:t>программы подготовки научных и научно-педагогических кадров в аспирантуре (за исключением случаев</w:t>
      </w:r>
      <w:r w:rsidR="00BD2FF1">
        <w:rPr>
          <w:sz w:val="28"/>
          <w:szCs w:val="28"/>
        </w:rPr>
        <w:t xml:space="preserve"> </w:t>
      </w:r>
      <w:proofErr w:type="spellStart"/>
      <w:r w:rsidR="00BD2FF1">
        <w:rPr>
          <w:sz w:val="28"/>
          <w:szCs w:val="28"/>
        </w:rPr>
        <w:t>предусмотрения</w:t>
      </w:r>
      <w:proofErr w:type="spellEnd"/>
      <w:r w:rsidR="00BD2FF1">
        <w:rPr>
          <w:sz w:val="28"/>
          <w:szCs w:val="28"/>
        </w:rPr>
        <w:t xml:space="preserve"> </w:t>
      </w:r>
      <w:r w:rsidR="00552914">
        <w:rPr>
          <w:sz w:val="28"/>
          <w:szCs w:val="28"/>
        </w:rPr>
        <w:br/>
        <w:t xml:space="preserve">в </w:t>
      </w:r>
      <w:r w:rsidR="006D06A2">
        <w:rPr>
          <w:sz w:val="28"/>
          <w:szCs w:val="28"/>
        </w:rPr>
        <w:t>предшествующ</w:t>
      </w:r>
      <w:r w:rsidR="00552914">
        <w:rPr>
          <w:sz w:val="28"/>
          <w:szCs w:val="28"/>
        </w:rPr>
        <w:t>ем</w:t>
      </w:r>
      <w:r w:rsidR="006D06A2">
        <w:rPr>
          <w:sz w:val="28"/>
          <w:szCs w:val="28"/>
        </w:rPr>
        <w:t xml:space="preserve"> </w:t>
      </w:r>
      <w:r w:rsidR="00552914" w:rsidRPr="0089018D">
        <w:rPr>
          <w:sz w:val="28"/>
          <w:szCs w:val="28"/>
        </w:rPr>
        <w:t>договор</w:t>
      </w:r>
      <w:r w:rsidR="00552914">
        <w:rPr>
          <w:sz w:val="28"/>
          <w:szCs w:val="28"/>
        </w:rPr>
        <w:t>е</w:t>
      </w:r>
      <w:r w:rsidR="00552914" w:rsidRPr="0089018D">
        <w:rPr>
          <w:sz w:val="28"/>
          <w:szCs w:val="28"/>
        </w:rPr>
        <w:t xml:space="preserve"> </w:t>
      </w:r>
      <w:r w:rsidR="0089018D" w:rsidRPr="0089018D">
        <w:rPr>
          <w:sz w:val="28"/>
          <w:szCs w:val="28"/>
        </w:rPr>
        <w:t>освоени</w:t>
      </w:r>
      <w:r w:rsidR="00BD2FF1">
        <w:rPr>
          <w:sz w:val="28"/>
          <w:szCs w:val="28"/>
        </w:rPr>
        <w:t>я</w:t>
      </w:r>
      <w:r w:rsidR="0089018D" w:rsidRPr="0089018D">
        <w:rPr>
          <w:sz w:val="28"/>
          <w:szCs w:val="28"/>
        </w:rPr>
        <w:t xml:space="preserve"> образовательной программы высшего медицинского или высшего фармацевтического образования), программы ординатуры или программы </w:t>
      </w:r>
      <w:proofErr w:type="spellStart"/>
      <w:r w:rsidR="0089018D" w:rsidRPr="0089018D">
        <w:rPr>
          <w:sz w:val="28"/>
          <w:szCs w:val="28"/>
        </w:rPr>
        <w:t>ассистентуры</w:t>
      </w:r>
      <w:proofErr w:type="spellEnd"/>
      <w:r w:rsidR="0089018D" w:rsidRPr="0089018D">
        <w:rPr>
          <w:sz w:val="28"/>
          <w:szCs w:val="28"/>
        </w:rPr>
        <w:t xml:space="preserve">-стажировки. </w:t>
      </w:r>
    </w:p>
    <w:p w14:paraId="3C96A19E" w14:textId="17F55C5B" w:rsidR="00B05E1B" w:rsidRPr="004E0043" w:rsidRDefault="00B05E1B" w:rsidP="006D06A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4E0043">
        <w:rPr>
          <w:sz w:val="28"/>
          <w:szCs w:val="28"/>
        </w:rPr>
        <w:t>После завершения обучения по новому договору гражданин отрабатывает</w:t>
      </w:r>
      <w:r w:rsidRPr="004E0043">
        <w:rPr>
          <w:sz w:val="28"/>
          <w:szCs w:val="28"/>
        </w:rPr>
        <w:br/>
        <w:t xml:space="preserve">только </w:t>
      </w:r>
      <w:r w:rsidR="00B5419B" w:rsidRPr="004E0043">
        <w:rPr>
          <w:sz w:val="28"/>
          <w:szCs w:val="28"/>
        </w:rPr>
        <w:t xml:space="preserve">тот </w:t>
      </w:r>
      <w:r w:rsidRPr="004E0043">
        <w:rPr>
          <w:sz w:val="28"/>
          <w:szCs w:val="28"/>
        </w:rPr>
        <w:t xml:space="preserve">срок, </w:t>
      </w:r>
      <w:r w:rsidR="00B5419B" w:rsidRPr="004E0043">
        <w:rPr>
          <w:sz w:val="28"/>
          <w:szCs w:val="28"/>
        </w:rPr>
        <w:t xml:space="preserve">который установлен </w:t>
      </w:r>
      <w:r w:rsidRPr="004E0043">
        <w:rPr>
          <w:sz w:val="28"/>
          <w:szCs w:val="28"/>
        </w:rPr>
        <w:t>нов</w:t>
      </w:r>
      <w:r w:rsidR="00B5419B" w:rsidRPr="004E0043">
        <w:rPr>
          <w:sz w:val="28"/>
          <w:szCs w:val="28"/>
        </w:rPr>
        <w:t>ы</w:t>
      </w:r>
      <w:r w:rsidRPr="004E0043">
        <w:rPr>
          <w:sz w:val="28"/>
          <w:szCs w:val="28"/>
        </w:rPr>
        <w:t>м договор</w:t>
      </w:r>
      <w:r w:rsidR="00B5419B" w:rsidRPr="004E0043">
        <w:rPr>
          <w:sz w:val="28"/>
          <w:szCs w:val="28"/>
        </w:rPr>
        <w:t>ом</w:t>
      </w:r>
      <w:r w:rsidRPr="004E0043">
        <w:rPr>
          <w:sz w:val="28"/>
          <w:szCs w:val="28"/>
        </w:rPr>
        <w:t>.</w:t>
      </w:r>
    </w:p>
    <w:p w14:paraId="59A93FE1" w14:textId="77BBAD7E" w:rsidR="008D0117" w:rsidRPr="004E0043" w:rsidRDefault="006D06A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4E0043">
        <w:rPr>
          <w:sz w:val="28"/>
          <w:szCs w:val="28"/>
        </w:rPr>
        <w:t xml:space="preserve">После </w:t>
      </w:r>
      <w:r w:rsidR="000B67CD">
        <w:rPr>
          <w:sz w:val="28"/>
          <w:szCs w:val="28"/>
        </w:rPr>
        <w:t>исполнения</w:t>
      </w:r>
      <w:r w:rsidR="0089018D" w:rsidRPr="004E0043">
        <w:rPr>
          <w:sz w:val="28"/>
          <w:szCs w:val="28"/>
        </w:rPr>
        <w:t xml:space="preserve"> гражданин</w:t>
      </w:r>
      <w:r w:rsidR="000B67CD">
        <w:rPr>
          <w:sz w:val="28"/>
          <w:szCs w:val="28"/>
        </w:rPr>
        <w:t>ом</w:t>
      </w:r>
      <w:r w:rsidR="0089018D" w:rsidRPr="004E0043">
        <w:rPr>
          <w:sz w:val="28"/>
          <w:szCs w:val="28"/>
        </w:rPr>
        <w:t xml:space="preserve"> обязательств</w:t>
      </w:r>
      <w:r w:rsidR="000B67CD">
        <w:rPr>
          <w:sz w:val="28"/>
          <w:szCs w:val="28"/>
        </w:rPr>
        <w:t>а</w:t>
      </w:r>
      <w:r w:rsidR="0089018D" w:rsidRPr="004E0043">
        <w:rPr>
          <w:sz w:val="28"/>
          <w:szCs w:val="28"/>
        </w:rPr>
        <w:t xml:space="preserve"> по осуществлению трудовой деятельности в соответствии с новым договором, гражданин и заказчик освобождаются от ответственности за неисполнение обязательств по всем предшествующим договорам. </w:t>
      </w:r>
      <w:r w:rsidRPr="004E0043">
        <w:rPr>
          <w:sz w:val="28"/>
          <w:szCs w:val="28"/>
        </w:rPr>
        <w:t xml:space="preserve">Если </w:t>
      </w:r>
      <w:r w:rsidR="0089018D" w:rsidRPr="004E0043">
        <w:rPr>
          <w:sz w:val="28"/>
          <w:szCs w:val="28"/>
        </w:rPr>
        <w:t>гражданин и (или) заказчик не исполнили</w:t>
      </w:r>
      <w:r w:rsidR="0089018D" w:rsidRPr="0089018D">
        <w:rPr>
          <w:sz w:val="28"/>
          <w:szCs w:val="28"/>
        </w:rPr>
        <w:t xml:space="preserve"> </w:t>
      </w:r>
      <w:r w:rsidR="0089018D" w:rsidRPr="004E0043">
        <w:rPr>
          <w:sz w:val="28"/>
          <w:szCs w:val="28"/>
        </w:rPr>
        <w:t>обязательств</w:t>
      </w:r>
      <w:r w:rsidR="007B6D44">
        <w:rPr>
          <w:sz w:val="28"/>
          <w:szCs w:val="28"/>
        </w:rPr>
        <w:t>о</w:t>
      </w:r>
      <w:r w:rsidR="0089018D" w:rsidRPr="004E0043">
        <w:rPr>
          <w:sz w:val="28"/>
          <w:szCs w:val="28"/>
        </w:rPr>
        <w:t xml:space="preserve"> в соответствии с новым договором, гражданин и (или) заказчик несут ответственность за неисполнение обязательств по новому договору и всем предшествующим договорам. </w:t>
      </w:r>
    </w:p>
    <w:p w14:paraId="665D93F3" w14:textId="77777777" w:rsidR="006D06A2" w:rsidRPr="004E0043" w:rsidRDefault="006D06A2" w:rsidP="0091735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E0043">
        <w:rPr>
          <w:b/>
          <w:sz w:val="28"/>
          <w:szCs w:val="28"/>
        </w:rPr>
        <w:t>Прием на целевое обучение на места целевой квоты</w:t>
      </w:r>
    </w:p>
    <w:p w14:paraId="7C79E754" w14:textId="3800EBE8" w:rsidR="00575139" w:rsidRPr="004E0043" w:rsidRDefault="00575139" w:rsidP="00575139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4E0043">
        <w:rPr>
          <w:sz w:val="28"/>
          <w:szCs w:val="28"/>
        </w:rPr>
        <w:t xml:space="preserve">Перечень </w:t>
      </w:r>
      <w:r w:rsidRPr="004E0043">
        <w:rPr>
          <w:color w:val="000000" w:themeColor="text1"/>
          <w:sz w:val="28"/>
          <w:szCs w:val="28"/>
        </w:rPr>
        <w:t xml:space="preserve">заказчиков </w:t>
      </w:r>
      <w:r w:rsidRPr="004E0043">
        <w:rPr>
          <w:sz w:val="28"/>
          <w:szCs w:val="28"/>
        </w:rPr>
        <w:t xml:space="preserve">приема на обучение на места целевой квоты </w:t>
      </w:r>
      <w:r w:rsidR="0005366C" w:rsidRPr="004E0043">
        <w:rPr>
          <w:sz w:val="28"/>
          <w:szCs w:val="28"/>
        </w:rPr>
        <w:t>(часть 1 статьи 71.1 Федерального закона № 273-ФЗ)</w:t>
      </w:r>
      <w:r w:rsidR="007C3F26" w:rsidRPr="004E0043">
        <w:rPr>
          <w:sz w:val="28"/>
          <w:szCs w:val="28"/>
        </w:rPr>
        <w:t xml:space="preserve"> дополнен следующими категориями </w:t>
      </w:r>
      <w:r w:rsidR="007C3F26" w:rsidRPr="004E0043">
        <w:rPr>
          <w:color w:val="000000" w:themeColor="text1"/>
          <w:sz w:val="28"/>
          <w:szCs w:val="28"/>
        </w:rPr>
        <w:t>заказчиков</w:t>
      </w:r>
      <w:r w:rsidRPr="004E0043">
        <w:rPr>
          <w:color w:val="000000" w:themeColor="text1"/>
          <w:sz w:val="28"/>
          <w:szCs w:val="28"/>
        </w:rPr>
        <w:t>:</w:t>
      </w:r>
    </w:p>
    <w:p w14:paraId="7597F2F0" w14:textId="12483045" w:rsidR="00575139" w:rsidRDefault="00575139" w:rsidP="00575139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4E0043">
        <w:rPr>
          <w:sz w:val="28"/>
          <w:szCs w:val="28"/>
        </w:rPr>
        <w:lastRenderedPageBreak/>
        <w:t xml:space="preserve">организации, </w:t>
      </w:r>
      <w:r w:rsidR="006D06A2" w:rsidRPr="004E0043">
        <w:rPr>
          <w:sz w:val="28"/>
          <w:szCs w:val="28"/>
        </w:rPr>
        <w:t>осуществляющи</w:t>
      </w:r>
      <w:r w:rsidRPr="004E0043">
        <w:rPr>
          <w:sz w:val="28"/>
          <w:szCs w:val="28"/>
        </w:rPr>
        <w:t>е</w:t>
      </w:r>
      <w:r w:rsidR="006D06A2" w:rsidRPr="004E0043">
        <w:rPr>
          <w:sz w:val="28"/>
          <w:szCs w:val="28"/>
        </w:rPr>
        <w:t xml:space="preserve"> первичную и (или) последующую (промышленную) переработку сельскохозяйственной продукции и (или) производство из продукции (сырья), не относящейся</w:t>
      </w:r>
      <w:r w:rsidR="006D06A2" w:rsidRPr="006D06A2">
        <w:rPr>
          <w:sz w:val="28"/>
          <w:szCs w:val="28"/>
        </w:rPr>
        <w:t xml:space="preserve"> к сельскохозяйственной, лекарственных средств для ветеринарного применения, кормовых и пищевых добавок, ферментных препаратов, включенны</w:t>
      </w:r>
      <w:r>
        <w:rPr>
          <w:sz w:val="28"/>
          <w:szCs w:val="28"/>
        </w:rPr>
        <w:t>е</w:t>
      </w:r>
      <w:r w:rsidR="006D06A2" w:rsidRPr="006D06A2">
        <w:rPr>
          <w:sz w:val="28"/>
          <w:szCs w:val="28"/>
        </w:rPr>
        <w:t xml:space="preserve"> в </w:t>
      </w:r>
      <w:r w:rsidR="006D06A2" w:rsidRPr="00263A52">
        <w:rPr>
          <w:sz w:val="28"/>
          <w:szCs w:val="28"/>
        </w:rPr>
        <w:t>перечень</w:t>
      </w:r>
      <w:r w:rsidR="006D06A2" w:rsidRPr="006D06A2">
        <w:rPr>
          <w:sz w:val="28"/>
          <w:szCs w:val="28"/>
        </w:rPr>
        <w:t xml:space="preserve">, утверждаемый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агропромышленного комплекса, по направлениям подготовки </w:t>
      </w:r>
      <w:r w:rsidR="002B33D8">
        <w:rPr>
          <w:sz w:val="28"/>
          <w:szCs w:val="28"/>
        </w:rPr>
        <w:br/>
      </w:r>
      <w:r w:rsidR="006D06A2" w:rsidRPr="006D06A2">
        <w:rPr>
          <w:sz w:val="28"/>
          <w:szCs w:val="28"/>
        </w:rPr>
        <w:t xml:space="preserve">и специальностям, относящимся к сельскому и рыбному хозяйству (в том числе к рыболовству и </w:t>
      </w:r>
      <w:proofErr w:type="spellStart"/>
      <w:r w:rsidR="006D06A2" w:rsidRPr="006D06A2">
        <w:rPr>
          <w:sz w:val="28"/>
          <w:szCs w:val="28"/>
        </w:rPr>
        <w:t>аквакультуре</w:t>
      </w:r>
      <w:proofErr w:type="spellEnd"/>
      <w:r w:rsidR="006D06A2" w:rsidRPr="006D06A2">
        <w:rPr>
          <w:sz w:val="28"/>
          <w:szCs w:val="28"/>
        </w:rPr>
        <w:t xml:space="preserve"> (рыбоводству), пищевой и перерабатывающей промышленности, ветеринарии, зоотехнии, биотехнологии при условии осуществления соответствующей деятельности не менее трех лет</w:t>
      </w:r>
      <w:r w:rsidR="00846437">
        <w:rPr>
          <w:sz w:val="28"/>
          <w:szCs w:val="28"/>
        </w:rPr>
        <w:t xml:space="preserve"> (пункт 10.1 части 1 статьи 71.1 </w:t>
      </w:r>
      <w:r w:rsidR="00846437" w:rsidRPr="008C7867">
        <w:rPr>
          <w:sz w:val="28"/>
          <w:szCs w:val="28"/>
        </w:rPr>
        <w:t>Федеральн</w:t>
      </w:r>
      <w:r w:rsidR="00846437">
        <w:rPr>
          <w:sz w:val="28"/>
          <w:szCs w:val="28"/>
        </w:rPr>
        <w:t>ого</w:t>
      </w:r>
      <w:r w:rsidR="00846437" w:rsidRPr="008C7867">
        <w:rPr>
          <w:sz w:val="28"/>
          <w:szCs w:val="28"/>
        </w:rPr>
        <w:t xml:space="preserve"> закон</w:t>
      </w:r>
      <w:r w:rsidR="00846437">
        <w:rPr>
          <w:sz w:val="28"/>
          <w:szCs w:val="28"/>
        </w:rPr>
        <w:t>а</w:t>
      </w:r>
      <w:r w:rsidR="00846437" w:rsidRPr="008C7867">
        <w:rPr>
          <w:sz w:val="28"/>
          <w:szCs w:val="28"/>
        </w:rPr>
        <w:t xml:space="preserve"> №</w:t>
      </w:r>
      <w:r w:rsidR="00846437">
        <w:rPr>
          <w:sz w:val="28"/>
          <w:szCs w:val="28"/>
        </w:rPr>
        <w:t> </w:t>
      </w:r>
      <w:r w:rsidR="00846437" w:rsidRPr="008C7867">
        <w:rPr>
          <w:sz w:val="28"/>
          <w:szCs w:val="28"/>
        </w:rPr>
        <w:t>273-ФЗ</w:t>
      </w:r>
      <w:r w:rsidR="00846437">
        <w:rPr>
          <w:sz w:val="28"/>
          <w:szCs w:val="28"/>
        </w:rPr>
        <w:t>)</w:t>
      </w:r>
      <w:r w:rsidR="006D06A2" w:rsidRPr="006D06A2">
        <w:rPr>
          <w:sz w:val="28"/>
          <w:szCs w:val="28"/>
        </w:rPr>
        <w:t xml:space="preserve">; </w:t>
      </w:r>
    </w:p>
    <w:p w14:paraId="73A2DAC1" w14:textId="44FB4207" w:rsidR="00575139" w:rsidRDefault="00575139" w:rsidP="00575139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D06A2">
        <w:rPr>
          <w:sz w:val="28"/>
          <w:szCs w:val="28"/>
        </w:rPr>
        <w:t>организации,</w:t>
      </w:r>
      <w:r w:rsidR="006D06A2" w:rsidRPr="006D06A2">
        <w:rPr>
          <w:sz w:val="28"/>
          <w:szCs w:val="28"/>
        </w:rPr>
        <w:t xml:space="preserve"> получивши</w:t>
      </w:r>
      <w:r>
        <w:rPr>
          <w:sz w:val="28"/>
          <w:szCs w:val="28"/>
        </w:rPr>
        <w:t>е</w:t>
      </w:r>
      <w:r w:rsidR="006D06A2" w:rsidRPr="006D06A2">
        <w:rPr>
          <w:sz w:val="28"/>
          <w:szCs w:val="28"/>
        </w:rPr>
        <w:t xml:space="preserve"> статус участника свободной экономической зоны</w:t>
      </w:r>
      <w:r w:rsidR="00846437">
        <w:rPr>
          <w:sz w:val="28"/>
          <w:szCs w:val="28"/>
        </w:rPr>
        <w:t xml:space="preserve"> (дополнение, внесенное в пункт 11 части 1 статьи 71.1 </w:t>
      </w:r>
      <w:r w:rsidR="00846437" w:rsidRPr="008C7867">
        <w:rPr>
          <w:sz w:val="28"/>
          <w:szCs w:val="28"/>
        </w:rPr>
        <w:t>Федеральн</w:t>
      </w:r>
      <w:r w:rsidR="00846437">
        <w:rPr>
          <w:sz w:val="28"/>
          <w:szCs w:val="28"/>
        </w:rPr>
        <w:t>ого</w:t>
      </w:r>
      <w:r w:rsidR="00846437" w:rsidRPr="008C7867">
        <w:rPr>
          <w:sz w:val="28"/>
          <w:szCs w:val="28"/>
        </w:rPr>
        <w:t xml:space="preserve"> закон</w:t>
      </w:r>
      <w:r w:rsidR="00846437">
        <w:rPr>
          <w:sz w:val="28"/>
          <w:szCs w:val="28"/>
        </w:rPr>
        <w:t>а</w:t>
      </w:r>
      <w:r w:rsidR="00846437" w:rsidRPr="008C7867">
        <w:rPr>
          <w:sz w:val="28"/>
          <w:szCs w:val="28"/>
        </w:rPr>
        <w:t xml:space="preserve"> </w:t>
      </w:r>
      <w:r w:rsidR="009F5CAD">
        <w:rPr>
          <w:sz w:val="28"/>
          <w:szCs w:val="28"/>
        </w:rPr>
        <w:br/>
      </w:r>
      <w:r w:rsidR="00846437" w:rsidRPr="008C7867">
        <w:rPr>
          <w:sz w:val="28"/>
          <w:szCs w:val="28"/>
        </w:rPr>
        <w:t>№</w:t>
      </w:r>
      <w:r w:rsidR="00846437">
        <w:rPr>
          <w:sz w:val="28"/>
          <w:szCs w:val="28"/>
        </w:rPr>
        <w:t> </w:t>
      </w:r>
      <w:r w:rsidR="00846437" w:rsidRPr="008C7867">
        <w:rPr>
          <w:sz w:val="28"/>
          <w:szCs w:val="28"/>
        </w:rPr>
        <w:t>273-ФЗ</w:t>
      </w:r>
      <w:r w:rsidR="00846437">
        <w:rPr>
          <w:sz w:val="28"/>
          <w:szCs w:val="28"/>
        </w:rPr>
        <w:t>)</w:t>
      </w:r>
      <w:r w:rsidR="006D06A2" w:rsidRPr="006D06A2">
        <w:rPr>
          <w:sz w:val="28"/>
          <w:szCs w:val="28"/>
        </w:rPr>
        <w:t xml:space="preserve">; </w:t>
      </w:r>
    </w:p>
    <w:p w14:paraId="6364B3B0" w14:textId="1F38A4EE" w:rsidR="00575139" w:rsidRDefault="006D06A2" w:rsidP="00575139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D06A2">
        <w:rPr>
          <w:sz w:val="28"/>
          <w:szCs w:val="28"/>
        </w:rPr>
        <w:t>медицински</w:t>
      </w:r>
      <w:r w:rsidR="00575139">
        <w:rPr>
          <w:sz w:val="28"/>
          <w:szCs w:val="28"/>
        </w:rPr>
        <w:t xml:space="preserve">е </w:t>
      </w:r>
      <w:r w:rsidR="00575139" w:rsidRPr="006D06A2">
        <w:rPr>
          <w:sz w:val="28"/>
          <w:szCs w:val="28"/>
        </w:rPr>
        <w:t>организации</w:t>
      </w:r>
      <w:r w:rsidRPr="006D06A2">
        <w:rPr>
          <w:sz w:val="28"/>
          <w:szCs w:val="28"/>
        </w:rPr>
        <w:t>, участвующи</w:t>
      </w:r>
      <w:r w:rsidR="00575139">
        <w:rPr>
          <w:sz w:val="28"/>
          <w:szCs w:val="28"/>
        </w:rPr>
        <w:t>е</w:t>
      </w:r>
      <w:r w:rsidRPr="006D06A2">
        <w:rPr>
          <w:sz w:val="28"/>
          <w:szCs w:val="28"/>
        </w:rPr>
        <w:t xml:space="preserve"> в реализации программы государственных гарантий бесплатного оказания гражданам медицинской помощи, по направлениям подготовки и специальностям в сфере здравоохранения </w:t>
      </w:r>
      <w:r w:rsidR="0069315B">
        <w:rPr>
          <w:sz w:val="28"/>
          <w:szCs w:val="28"/>
        </w:rPr>
        <w:br/>
      </w:r>
      <w:r w:rsidRPr="006D06A2">
        <w:rPr>
          <w:sz w:val="28"/>
          <w:szCs w:val="28"/>
        </w:rPr>
        <w:t>и фармации</w:t>
      </w:r>
      <w:r w:rsidR="00846437">
        <w:rPr>
          <w:sz w:val="28"/>
          <w:szCs w:val="28"/>
        </w:rPr>
        <w:t xml:space="preserve"> (пункт 12 части 1 статьи 71.1 </w:t>
      </w:r>
      <w:r w:rsidR="00846437" w:rsidRPr="008C7867">
        <w:rPr>
          <w:sz w:val="28"/>
          <w:szCs w:val="28"/>
        </w:rPr>
        <w:t>Федеральн</w:t>
      </w:r>
      <w:r w:rsidR="00846437">
        <w:rPr>
          <w:sz w:val="28"/>
          <w:szCs w:val="28"/>
        </w:rPr>
        <w:t>ого</w:t>
      </w:r>
      <w:r w:rsidR="00846437" w:rsidRPr="008C7867">
        <w:rPr>
          <w:sz w:val="28"/>
          <w:szCs w:val="28"/>
        </w:rPr>
        <w:t xml:space="preserve"> закон</w:t>
      </w:r>
      <w:r w:rsidR="00846437">
        <w:rPr>
          <w:sz w:val="28"/>
          <w:szCs w:val="28"/>
        </w:rPr>
        <w:t>а</w:t>
      </w:r>
      <w:r w:rsidR="00846437" w:rsidRPr="008C7867">
        <w:rPr>
          <w:sz w:val="28"/>
          <w:szCs w:val="28"/>
        </w:rPr>
        <w:t xml:space="preserve"> №</w:t>
      </w:r>
      <w:r w:rsidR="00846437">
        <w:rPr>
          <w:sz w:val="28"/>
          <w:szCs w:val="28"/>
        </w:rPr>
        <w:t> </w:t>
      </w:r>
      <w:r w:rsidR="00846437" w:rsidRPr="008C7867">
        <w:rPr>
          <w:sz w:val="28"/>
          <w:szCs w:val="28"/>
        </w:rPr>
        <w:t>273-ФЗ</w:t>
      </w:r>
      <w:r w:rsidR="00846437">
        <w:rPr>
          <w:sz w:val="28"/>
          <w:szCs w:val="28"/>
        </w:rPr>
        <w:t>)</w:t>
      </w:r>
      <w:r w:rsidRPr="006D06A2">
        <w:rPr>
          <w:sz w:val="28"/>
          <w:szCs w:val="28"/>
        </w:rPr>
        <w:t xml:space="preserve">; </w:t>
      </w:r>
    </w:p>
    <w:p w14:paraId="142DECFF" w14:textId="69A90C1E" w:rsidR="006D06A2" w:rsidRDefault="00575139" w:rsidP="00846437">
      <w:pPr>
        <w:pStyle w:val="ConsPlusNormal"/>
        <w:widowControl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D06A2">
        <w:rPr>
          <w:sz w:val="28"/>
          <w:szCs w:val="28"/>
        </w:rPr>
        <w:t>организации, осуществляющи</w:t>
      </w:r>
      <w:r>
        <w:rPr>
          <w:sz w:val="28"/>
          <w:szCs w:val="28"/>
        </w:rPr>
        <w:t>е</w:t>
      </w:r>
      <w:r w:rsidRPr="006D06A2">
        <w:rPr>
          <w:sz w:val="28"/>
          <w:szCs w:val="28"/>
        </w:rPr>
        <w:t xml:space="preserve"> </w:t>
      </w:r>
      <w:r w:rsidR="006D06A2" w:rsidRPr="006D06A2">
        <w:rPr>
          <w:sz w:val="28"/>
          <w:szCs w:val="28"/>
        </w:rPr>
        <w:t xml:space="preserve">производство лекарственных средств </w:t>
      </w:r>
      <w:r w:rsidR="0069315B">
        <w:rPr>
          <w:sz w:val="28"/>
          <w:szCs w:val="28"/>
        </w:rPr>
        <w:br/>
      </w:r>
      <w:r w:rsidR="006D06A2" w:rsidRPr="006D06A2">
        <w:rPr>
          <w:sz w:val="28"/>
          <w:szCs w:val="28"/>
        </w:rPr>
        <w:t>для медицинского применения</w:t>
      </w:r>
      <w:r w:rsidR="00846437">
        <w:rPr>
          <w:sz w:val="28"/>
          <w:szCs w:val="28"/>
        </w:rPr>
        <w:t xml:space="preserve"> (пункт 13 части 1 статьи 71.1 </w:t>
      </w:r>
      <w:r w:rsidR="00846437" w:rsidRPr="008C7867">
        <w:rPr>
          <w:sz w:val="28"/>
          <w:szCs w:val="28"/>
        </w:rPr>
        <w:t>Федеральн</w:t>
      </w:r>
      <w:r w:rsidR="00846437">
        <w:rPr>
          <w:sz w:val="28"/>
          <w:szCs w:val="28"/>
        </w:rPr>
        <w:t>ого</w:t>
      </w:r>
      <w:r w:rsidR="00846437" w:rsidRPr="008C7867">
        <w:rPr>
          <w:sz w:val="28"/>
          <w:szCs w:val="28"/>
        </w:rPr>
        <w:t xml:space="preserve"> закон</w:t>
      </w:r>
      <w:r w:rsidR="00846437">
        <w:rPr>
          <w:sz w:val="28"/>
          <w:szCs w:val="28"/>
        </w:rPr>
        <w:t>а</w:t>
      </w:r>
      <w:r w:rsidR="00846437" w:rsidRPr="008C7867">
        <w:rPr>
          <w:sz w:val="28"/>
          <w:szCs w:val="28"/>
        </w:rPr>
        <w:t xml:space="preserve"> №</w:t>
      </w:r>
      <w:r w:rsidR="00846437">
        <w:rPr>
          <w:sz w:val="28"/>
          <w:szCs w:val="28"/>
        </w:rPr>
        <w:t> </w:t>
      </w:r>
      <w:r w:rsidR="00846437" w:rsidRPr="008C7867">
        <w:rPr>
          <w:sz w:val="28"/>
          <w:szCs w:val="28"/>
        </w:rPr>
        <w:t>273-ФЗ</w:t>
      </w:r>
      <w:r w:rsidR="00846437">
        <w:rPr>
          <w:sz w:val="28"/>
          <w:szCs w:val="28"/>
        </w:rPr>
        <w:t>)</w:t>
      </w:r>
      <w:r w:rsidR="006D06A2" w:rsidRPr="006D06A2">
        <w:rPr>
          <w:sz w:val="28"/>
          <w:szCs w:val="28"/>
        </w:rPr>
        <w:t xml:space="preserve">; </w:t>
      </w:r>
    </w:p>
    <w:p w14:paraId="70E271C1" w14:textId="3C6A98C0" w:rsidR="006D06A2" w:rsidRDefault="00575139" w:rsidP="00575139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D06A2">
        <w:rPr>
          <w:sz w:val="28"/>
          <w:szCs w:val="28"/>
        </w:rPr>
        <w:t>организации,</w:t>
      </w:r>
      <w:r w:rsidR="006D06A2" w:rsidRPr="006D06A2">
        <w:rPr>
          <w:sz w:val="28"/>
          <w:szCs w:val="28"/>
        </w:rPr>
        <w:t xml:space="preserve"> включенны</w:t>
      </w:r>
      <w:r>
        <w:rPr>
          <w:sz w:val="28"/>
          <w:szCs w:val="28"/>
        </w:rPr>
        <w:t>е</w:t>
      </w:r>
      <w:r w:rsidR="006D06A2" w:rsidRPr="006D06A2">
        <w:rPr>
          <w:sz w:val="28"/>
          <w:szCs w:val="28"/>
        </w:rPr>
        <w:t xml:space="preserve"> в </w:t>
      </w:r>
      <w:r w:rsidR="006D06A2" w:rsidRPr="00263A52">
        <w:rPr>
          <w:sz w:val="28"/>
          <w:szCs w:val="28"/>
        </w:rPr>
        <w:t>перечень</w:t>
      </w:r>
      <w:r w:rsidR="006D06A2" w:rsidRPr="006D06A2">
        <w:rPr>
          <w:sz w:val="28"/>
          <w:szCs w:val="28"/>
        </w:rPr>
        <w:t xml:space="preserve"> стратегических предприятий </w:t>
      </w:r>
      <w:r w:rsidR="007669DE">
        <w:rPr>
          <w:sz w:val="28"/>
          <w:szCs w:val="28"/>
        </w:rPr>
        <w:br/>
      </w:r>
      <w:r w:rsidR="006D06A2" w:rsidRPr="006D06A2">
        <w:rPr>
          <w:sz w:val="28"/>
          <w:szCs w:val="28"/>
        </w:rPr>
        <w:t xml:space="preserve">и стратегических акционерных обществ, утвержденный Президентом Российской Федерации, и </w:t>
      </w:r>
      <w:r w:rsidRPr="006D06A2">
        <w:rPr>
          <w:sz w:val="28"/>
          <w:szCs w:val="28"/>
        </w:rPr>
        <w:t>организации, включенны</w:t>
      </w:r>
      <w:r>
        <w:rPr>
          <w:sz w:val="28"/>
          <w:szCs w:val="28"/>
        </w:rPr>
        <w:t>е</w:t>
      </w:r>
      <w:r w:rsidR="006D06A2" w:rsidRPr="006D06A2">
        <w:rPr>
          <w:sz w:val="28"/>
          <w:szCs w:val="28"/>
        </w:rPr>
        <w:t xml:space="preserve"> в </w:t>
      </w:r>
      <w:r w:rsidR="006D06A2" w:rsidRPr="00263A52">
        <w:rPr>
          <w:sz w:val="28"/>
          <w:szCs w:val="28"/>
        </w:rPr>
        <w:t>перечень</w:t>
      </w:r>
      <w:r w:rsidR="006D06A2" w:rsidRPr="006D06A2">
        <w:rPr>
          <w:sz w:val="28"/>
          <w:szCs w:val="28"/>
        </w:rPr>
        <w:t xml:space="preserve"> стратегических организаций, утвержденный Правительством Российской Федерации</w:t>
      </w:r>
      <w:r w:rsidR="00846437">
        <w:rPr>
          <w:sz w:val="28"/>
          <w:szCs w:val="28"/>
        </w:rPr>
        <w:t xml:space="preserve"> (пункт 14 части 1 статьи 71.1 </w:t>
      </w:r>
      <w:r w:rsidR="00846437" w:rsidRPr="008C7867">
        <w:rPr>
          <w:sz w:val="28"/>
          <w:szCs w:val="28"/>
        </w:rPr>
        <w:t>Федеральн</w:t>
      </w:r>
      <w:r w:rsidR="00846437">
        <w:rPr>
          <w:sz w:val="28"/>
          <w:szCs w:val="28"/>
        </w:rPr>
        <w:t>ого</w:t>
      </w:r>
      <w:r w:rsidR="00846437" w:rsidRPr="008C7867">
        <w:rPr>
          <w:sz w:val="28"/>
          <w:szCs w:val="28"/>
        </w:rPr>
        <w:t xml:space="preserve"> закон</w:t>
      </w:r>
      <w:r w:rsidR="00846437">
        <w:rPr>
          <w:sz w:val="28"/>
          <w:szCs w:val="28"/>
        </w:rPr>
        <w:t>а</w:t>
      </w:r>
      <w:r w:rsidR="00846437" w:rsidRPr="008C7867">
        <w:rPr>
          <w:sz w:val="28"/>
          <w:szCs w:val="28"/>
        </w:rPr>
        <w:t xml:space="preserve"> №</w:t>
      </w:r>
      <w:r w:rsidR="00846437">
        <w:rPr>
          <w:sz w:val="28"/>
          <w:szCs w:val="28"/>
        </w:rPr>
        <w:t> </w:t>
      </w:r>
      <w:r w:rsidR="00846437" w:rsidRPr="008C7867">
        <w:rPr>
          <w:sz w:val="28"/>
          <w:szCs w:val="28"/>
        </w:rPr>
        <w:t>273-ФЗ</w:t>
      </w:r>
      <w:r w:rsidR="00846437">
        <w:rPr>
          <w:sz w:val="28"/>
          <w:szCs w:val="28"/>
        </w:rPr>
        <w:t>)</w:t>
      </w:r>
      <w:r w:rsidR="006D06A2" w:rsidRPr="006D06A2">
        <w:rPr>
          <w:sz w:val="28"/>
          <w:szCs w:val="28"/>
        </w:rPr>
        <w:t xml:space="preserve">. </w:t>
      </w:r>
    </w:p>
    <w:p w14:paraId="7AA45DDC" w14:textId="767082DB" w:rsidR="00F27164" w:rsidRPr="00F27164" w:rsidRDefault="00C00384" w:rsidP="00A44FFA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/>
          <w:sz w:val="28"/>
          <w:szCs w:val="28"/>
        </w:rPr>
      </w:pPr>
      <w:r w:rsidRPr="00F27164">
        <w:rPr>
          <w:b/>
          <w:sz w:val="28"/>
          <w:szCs w:val="28"/>
        </w:rPr>
        <w:t>Санкции за неисполнение обязательств по договору о целевом обучении</w:t>
      </w:r>
      <w:r w:rsidR="00F27164" w:rsidRPr="00F27164">
        <w:rPr>
          <w:b/>
          <w:sz w:val="28"/>
          <w:szCs w:val="28"/>
        </w:rPr>
        <w:t xml:space="preserve"> (</w:t>
      </w:r>
      <w:r w:rsidRPr="00F27164">
        <w:rPr>
          <w:b/>
          <w:sz w:val="28"/>
          <w:szCs w:val="28"/>
        </w:rPr>
        <w:t>отказ от заключения договора о целевом обучении</w:t>
      </w:r>
      <w:r w:rsidR="00F27164" w:rsidRPr="00F27164">
        <w:rPr>
          <w:b/>
          <w:sz w:val="28"/>
          <w:szCs w:val="28"/>
        </w:rPr>
        <w:t xml:space="preserve">) </w:t>
      </w:r>
      <w:r w:rsidR="002B33D8">
        <w:rPr>
          <w:b/>
          <w:sz w:val="28"/>
          <w:szCs w:val="28"/>
        </w:rPr>
        <w:br/>
      </w:r>
      <w:r w:rsidR="00F27164" w:rsidRPr="00F27164">
        <w:rPr>
          <w:b/>
          <w:color w:val="000000" w:themeColor="text1"/>
          <w:sz w:val="28"/>
          <w:szCs w:val="28"/>
        </w:rPr>
        <w:t xml:space="preserve">с </w:t>
      </w:r>
      <w:r w:rsidR="00F27164" w:rsidRPr="00F27164">
        <w:rPr>
          <w:b/>
          <w:sz w:val="28"/>
          <w:szCs w:val="28"/>
        </w:rPr>
        <w:t xml:space="preserve">гражданином, принятым на обучение </w:t>
      </w:r>
      <w:r w:rsidR="0047670C">
        <w:rPr>
          <w:b/>
          <w:sz w:val="28"/>
          <w:szCs w:val="28"/>
        </w:rPr>
        <w:t>на места</w:t>
      </w:r>
      <w:r w:rsidR="00F27164" w:rsidRPr="00F27164">
        <w:rPr>
          <w:b/>
          <w:sz w:val="28"/>
          <w:szCs w:val="28"/>
        </w:rPr>
        <w:t xml:space="preserve"> целевой квоты</w:t>
      </w:r>
    </w:p>
    <w:p w14:paraId="363E7FB9" w14:textId="321D8AF8" w:rsidR="00D97B02" w:rsidRPr="004E0043" w:rsidRDefault="004821D8" w:rsidP="00D97B0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565F44">
        <w:rPr>
          <w:color w:val="000000" w:themeColor="text1"/>
          <w:sz w:val="28"/>
          <w:szCs w:val="28"/>
        </w:rPr>
        <w:t xml:space="preserve">Основной санкцией </w:t>
      </w:r>
      <w:r w:rsidR="00F27164" w:rsidRPr="00565F44">
        <w:rPr>
          <w:sz w:val="28"/>
          <w:szCs w:val="28"/>
        </w:rPr>
        <w:t xml:space="preserve">за неисполнение обязательств по договору о целевом </w:t>
      </w:r>
      <w:r w:rsidR="00F27164" w:rsidRPr="004E0043">
        <w:rPr>
          <w:bCs/>
          <w:sz w:val="28"/>
          <w:szCs w:val="28"/>
        </w:rPr>
        <w:t xml:space="preserve">обучении (отказ от заключения договора о целевом обучении) </w:t>
      </w:r>
      <w:r w:rsidR="00F27164" w:rsidRPr="004E0043">
        <w:rPr>
          <w:bCs/>
          <w:color w:val="000000" w:themeColor="text1"/>
          <w:sz w:val="28"/>
          <w:szCs w:val="28"/>
        </w:rPr>
        <w:t xml:space="preserve">с </w:t>
      </w:r>
      <w:r w:rsidR="00F27164" w:rsidRPr="004E0043">
        <w:rPr>
          <w:bCs/>
          <w:sz w:val="28"/>
          <w:szCs w:val="28"/>
        </w:rPr>
        <w:t xml:space="preserve">гражданином, принятым на обучение </w:t>
      </w:r>
      <w:r w:rsidR="0047670C" w:rsidRPr="004E0043">
        <w:rPr>
          <w:bCs/>
          <w:sz w:val="28"/>
          <w:szCs w:val="28"/>
        </w:rPr>
        <w:t>на места</w:t>
      </w:r>
      <w:r w:rsidR="00F27164" w:rsidRPr="004E0043">
        <w:rPr>
          <w:bCs/>
          <w:sz w:val="28"/>
          <w:szCs w:val="28"/>
        </w:rPr>
        <w:t xml:space="preserve"> целевой квоты</w:t>
      </w:r>
      <w:r w:rsidR="00D97B02" w:rsidRPr="004E0043">
        <w:rPr>
          <w:sz w:val="28"/>
          <w:szCs w:val="28"/>
        </w:rPr>
        <w:t xml:space="preserve">, </w:t>
      </w:r>
      <w:r w:rsidRPr="004E0043">
        <w:rPr>
          <w:sz w:val="28"/>
          <w:szCs w:val="28"/>
        </w:rPr>
        <w:t xml:space="preserve">является </w:t>
      </w:r>
      <w:r w:rsidR="00C00384" w:rsidRPr="004E0043">
        <w:rPr>
          <w:b/>
          <w:bCs/>
          <w:sz w:val="28"/>
          <w:szCs w:val="28"/>
        </w:rPr>
        <w:t>компенсаци</w:t>
      </w:r>
      <w:r w:rsidRPr="004E0043">
        <w:rPr>
          <w:b/>
          <w:bCs/>
          <w:sz w:val="28"/>
          <w:szCs w:val="28"/>
        </w:rPr>
        <w:t>я</w:t>
      </w:r>
      <w:r w:rsidR="00C00384" w:rsidRPr="004E0043">
        <w:rPr>
          <w:b/>
          <w:bCs/>
          <w:sz w:val="28"/>
          <w:szCs w:val="28"/>
        </w:rPr>
        <w:t xml:space="preserve"> </w:t>
      </w:r>
      <w:r w:rsidR="00E47F9A">
        <w:rPr>
          <w:b/>
          <w:bCs/>
          <w:sz w:val="28"/>
          <w:szCs w:val="28"/>
        </w:rPr>
        <w:br/>
      </w:r>
      <w:r w:rsidR="00C00384" w:rsidRPr="004E0043">
        <w:rPr>
          <w:b/>
          <w:bCs/>
          <w:sz w:val="28"/>
          <w:szCs w:val="28"/>
        </w:rPr>
        <w:t>за обучение</w:t>
      </w:r>
      <w:r w:rsidRPr="004E0043">
        <w:rPr>
          <w:sz w:val="28"/>
          <w:szCs w:val="28"/>
        </w:rPr>
        <w:t>, которая введена вместо штрафа</w:t>
      </w:r>
      <w:r w:rsidR="00E24B45" w:rsidRPr="004E0043">
        <w:rPr>
          <w:sz w:val="28"/>
          <w:szCs w:val="28"/>
        </w:rPr>
        <w:t xml:space="preserve"> (часть 6 статьи 71.1 Федерального закона № 273-ФЗ)</w:t>
      </w:r>
      <w:r w:rsidR="004A184D">
        <w:rPr>
          <w:sz w:val="28"/>
          <w:szCs w:val="28"/>
        </w:rPr>
        <w:t>. П</w:t>
      </w:r>
      <w:r w:rsidR="007D0A4D" w:rsidRPr="004E0043">
        <w:rPr>
          <w:sz w:val="28"/>
          <w:szCs w:val="28"/>
        </w:rPr>
        <w:t xml:space="preserve">ри этом </w:t>
      </w:r>
      <w:r w:rsidR="007D0A4D" w:rsidRPr="004E0043">
        <w:rPr>
          <w:b/>
          <w:bCs/>
          <w:color w:val="000000" w:themeColor="text1"/>
          <w:sz w:val="28"/>
          <w:szCs w:val="28"/>
        </w:rPr>
        <w:t xml:space="preserve">штраф </w:t>
      </w:r>
      <w:r w:rsidR="007D0A4D" w:rsidRPr="004E0043">
        <w:rPr>
          <w:color w:val="000000" w:themeColor="text1"/>
          <w:sz w:val="28"/>
          <w:szCs w:val="28"/>
        </w:rPr>
        <w:t xml:space="preserve">является санкцией, дополнительной </w:t>
      </w:r>
      <w:r w:rsidR="004A184D">
        <w:rPr>
          <w:color w:val="000000" w:themeColor="text1"/>
          <w:sz w:val="28"/>
          <w:szCs w:val="28"/>
        </w:rPr>
        <w:br/>
      </w:r>
      <w:r w:rsidR="007D0A4D" w:rsidRPr="004E0043">
        <w:rPr>
          <w:color w:val="000000" w:themeColor="text1"/>
          <w:sz w:val="28"/>
          <w:szCs w:val="28"/>
        </w:rPr>
        <w:t xml:space="preserve">к </w:t>
      </w:r>
      <w:r w:rsidR="007D0A4D" w:rsidRPr="004E0043">
        <w:rPr>
          <w:sz w:val="28"/>
          <w:szCs w:val="28"/>
        </w:rPr>
        <w:t xml:space="preserve">компенсации за обучение, и взимается в случае неисполнения обязательств </w:t>
      </w:r>
      <w:r w:rsidR="00B73065">
        <w:rPr>
          <w:sz w:val="28"/>
          <w:szCs w:val="28"/>
        </w:rPr>
        <w:br/>
      </w:r>
      <w:r w:rsidR="007D0A4D" w:rsidRPr="004E0043">
        <w:rPr>
          <w:sz w:val="28"/>
          <w:szCs w:val="28"/>
        </w:rPr>
        <w:t xml:space="preserve">по договору о целевом обучении, заключенному </w:t>
      </w:r>
      <w:r w:rsidR="007D0A4D" w:rsidRPr="004E0043">
        <w:rPr>
          <w:color w:val="000000" w:themeColor="text1"/>
          <w:sz w:val="28"/>
          <w:szCs w:val="28"/>
        </w:rPr>
        <w:t xml:space="preserve">с </w:t>
      </w:r>
      <w:r w:rsidR="007D0A4D" w:rsidRPr="004E0043">
        <w:rPr>
          <w:sz w:val="28"/>
          <w:szCs w:val="28"/>
        </w:rPr>
        <w:t xml:space="preserve">гражданином, принятым </w:t>
      </w:r>
      <w:r w:rsidR="00B73065">
        <w:rPr>
          <w:sz w:val="28"/>
          <w:szCs w:val="28"/>
        </w:rPr>
        <w:br/>
      </w:r>
      <w:r w:rsidR="007D0A4D" w:rsidRPr="004E0043">
        <w:rPr>
          <w:sz w:val="28"/>
          <w:szCs w:val="28"/>
        </w:rPr>
        <w:t xml:space="preserve">на обучение на места целевой квоты по образовательным программам высшего медицинского и высшего фармацевтического образования, или отказа </w:t>
      </w:r>
      <w:r w:rsidR="003928B2">
        <w:rPr>
          <w:sz w:val="28"/>
          <w:szCs w:val="28"/>
        </w:rPr>
        <w:br/>
      </w:r>
      <w:r w:rsidR="007D0A4D" w:rsidRPr="004E0043">
        <w:rPr>
          <w:sz w:val="28"/>
          <w:szCs w:val="28"/>
        </w:rPr>
        <w:t>от заключения договора о целевом обучении</w:t>
      </w:r>
      <w:r w:rsidR="007D0A4D" w:rsidRPr="004E0043">
        <w:rPr>
          <w:color w:val="000000" w:themeColor="text1"/>
          <w:sz w:val="28"/>
          <w:szCs w:val="28"/>
        </w:rPr>
        <w:t xml:space="preserve"> с таким </w:t>
      </w:r>
      <w:r w:rsidR="007D0A4D" w:rsidRPr="004E0043">
        <w:rPr>
          <w:sz w:val="28"/>
          <w:szCs w:val="28"/>
        </w:rPr>
        <w:t>гражданином</w:t>
      </w:r>
      <w:r w:rsidR="00E24B45" w:rsidRPr="004E0043">
        <w:rPr>
          <w:sz w:val="28"/>
          <w:szCs w:val="28"/>
        </w:rPr>
        <w:t xml:space="preserve">. </w:t>
      </w:r>
      <w:r w:rsidR="00C00384" w:rsidRPr="004E0043">
        <w:rPr>
          <w:sz w:val="28"/>
          <w:szCs w:val="28"/>
        </w:rPr>
        <w:t xml:space="preserve"> </w:t>
      </w:r>
    </w:p>
    <w:p w14:paraId="0877D44C" w14:textId="2EE3D7E0" w:rsidR="00D97B02" w:rsidRPr="004E0043" w:rsidRDefault="00D97B02" w:rsidP="00D97B0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4E0043">
        <w:rPr>
          <w:sz w:val="28"/>
          <w:szCs w:val="28"/>
        </w:rPr>
        <w:t xml:space="preserve">Компенсация </w:t>
      </w:r>
      <w:r w:rsidR="00C00384" w:rsidRPr="004E0043">
        <w:rPr>
          <w:sz w:val="28"/>
          <w:szCs w:val="28"/>
        </w:rPr>
        <w:t xml:space="preserve">за обучение </w:t>
      </w:r>
      <w:r w:rsidRPr="004E0043">
        <w:rPr>
          <w:sz w:val="28"/>
          <w:szCs w:val="28"/>
        </w:rPr>
        <w:t>взимается</w:t>
      </w:r>
      <w:r w:rsidR="009E55CE" w:rsidRPr="009E55CE">
        <w:rPr>
          <w:color w:val="000000" w:themeColor="text1"/>
          <w:sz w:val="28"/>
          <w:szCs w:val="28"/>
        </w:rPr>
        <w:t xml:space="preserve"> </w:t>
      </w:r>
      <w:r w:rsidR="009E55CE" w:rsidRPr="004E0043">
        <w:rPr>
          <w:color w:val="000000" w:themeColor="text1"/>
          <w:sz w:val="28"/>
          <w:szCs w:val="28"/>
        </w:rPr>
        <w:t>в случае</w:t>
      </w:r>
      <w:r w:rsidRPr="004E0043">
        <w:rPr>
          <w:sz w:val="28"/>
          <w:szCs w:val="28"/>
        </w:rPr>
        <w:t>:</w:t>
      </w:r>
    </w:p>
    <w:p w14:paraId="530CFD6D" w14:textId="32690E1B" w:rsidR="00D97B02" w:rsidRDefault="00D97B02" w:rsidP="00D97B0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4E0043">
        <w:rPr>
          <w:sz w:val="28"/>
          <w:szCs w:val="28"/>
        </w:rPr>
        <w:t>неисполнения обязательств по договору о целевом обучении, расторжения договора о целевом обучении в одностороннем порядке – в размере расходов бюджетных средств, осуществленных на обучение гражданина</w:t>
      </w:r>
      <w:r w:rsidRPr="00D97B02">
        <w:rPr>
          <w:sz w:val="28"/>
          <w:szCs w:val="28"/>
        </w:rPr>
        <w:t>,</w:t>
      </w:r>
      <w:r w:rsidR="00A2296C">
        <w:rPr>
          <w:sz w:val="28"/>
          <w:szCs w:val="28"/>
        </w:rPr>
        <w:t xml:space="preserve"> </w:t>
      </w:r>
      <w:r w:rsidR="00A2296C">
        <w:rPr>
          <w:sz w:val="28"/>
          <w:szCs w:val="28"/>
        </w:rPr>
        <w:br/>
      </w:r>
      <w:r w:rsidR="00A2296C">
        <w:rPr>
          <w:sz w:val="28"/>
          <w:szCs w:val="28"/>
        </w:rPr>
        <w:lastRenderedPageBreak/>
        <w:t>но</w:t>
      </w:r>
      <w:r w:rsidRPr="00D97B02">
        <w:rPr>
          <w:sz w:val="28"/>
          <w:szCs w:val="28"/>
        </w:rPr>
        <w:t xml:space="preserve"> не менее чем за первый год его обучения (при прекращении образовательных отношений в первый год обучения)</w:t>
      </w:r>
      <w:r>
        <w:rPr>
          <w:sz w:val="28"/>
          <w:szCs w:val="28"/>
        </w:rPr>
        <w:t>;</w:t>
      </w:r>
    </w:p>
    <w:p w14:paraId="7580379D" w14:textId="083E3F4D" w:rsidR="00F27164" w:rsidRDefault="00D97B02" w:rsidP="00F27164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отказа </w:t>
      </w:r>
      <w:r w:rsidRPr="00C00384">
        <w:rPr>
          <w:sz w:val="28"/>
          <w:szCs w:val="28"/>
        </w:rPr>
        <w:t>заказчик</w:t>
      </w:r>
      <w:r>
        <w:rPr>
          <w:sz w:val="28"/>
          <w:szCs w:val="28"/>
        </w:rPr>
        <w:t>а</w:t>
      </w:r>
      <w:r w:rsidRPr="00C00384">
        <w:rPr>
          <w:sz w:val="28"/>
          <w:szCs w:val="28"/>
        </w:rPr>
        <w:t xml:space="preserve"> от заключения договора о целевом обучении </w:t>
      </w:r>
      <w:r>
        <w:rPr>
          <w:sz w:val="28"/>
          <w:szCs w:val="28"/>
        </w:rPr>
        <w:t xml:space="preserve">– в размере </w:t>
      </w:r>
      <w:r w:rsidRPr="00D97B02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Pr="00D97B02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ных средств</w:t>
      </w:r>
      <w:r w:rsidRPr="00D97B02">
        <w:rPr>
          <w:sz w:val="28"/>
          <w:szCs w:val="28"/>
        </w:rPr>
        <w:t xml:space="preserve"> на обучение гражданина за первый год его обучения</w:t>
      </w:r>
      <w:r w:rsidR="00C00384">
        <w:rPr>
          <w:sz w:val="28"/>
          <w:szCs w:val="28"/>
        </w:rPr>
        <w:t>.</w:t>
      </w:r>
    </w:p>
    <w:p w14:paraId="126821AC" w14:textId="0227770A" w:rsidR="004821D8" w:rsidRPr="00263A52" w:rsidRDefault="0047670C" w:rsidP="00926EB7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B5419B">
        <w:rPr>
          <w:sz w:val="28"/>
          <w:szCs w:val="28"/>
        </w:rPr>
        <w:t xml:space="preserve">Компенсация за обучение </w:t>
      </w:r>
      <w:r w:rsidRPr="00B5419B">
        <w:rPr>
          <w:color w:val="000000" w:themeColor="text1"/>
          <w:sz w:val="28"/>
          <w:szCs w:val="28"/>
        </w:rPr>
        <w:t xml:space="preserve">выплачивается </w:t>
      </w:r>
      <w:r w:rsidR="00A2296C" w:rsidRPr="00B5419B">
        <w:rPr>
          <w:color w:val="000000" w:themeColor="text1"/>
          <w:sz w:val="28"/>
          <w:szCs w:val="28"/>
        </w:rPr>
        <w:t>наряду с возмещением мер поддержки или выплатой в размере трехкратной среднемесячной начисленной заработной платы</w:t>
      </w:r>
      <w:r w:rsidR="008D0117" w:rsidRPr="00B5419B">
        <w:rPr>
          <w:color w:val="000000" w:themeColor="text1"/>
          <w:sz w:val="28"/>
          <w:szCs w:val="28"/>
        </w:rPr>
        <w:t>, которые предусмотрены частями 15 и 16 статьи 56 Федерального закона № 273-ФЗ.</w:t>
      </w:r>
      <w:r w:rsidR="00565F44" w:rsidRPr="001D5C1B">
        <w:rPr>
          <w:color w:val="000000" w:themeColor="text1"/>
          <w:sz w:val="28"/>
          <w:szCs w:val="28"/>
        </w:rPr>
        <w:t xml:space="preserve"> </w:t>
      </w:r>
    </w:p>
    <w:p w14:paraId="5A3F4773" w14:textId="1A98CE95" w:rsidR="00B9284E" w:rsidRPr="004821D8" w:rsidRDefault="00926EB7" w:rsidP="002B33D8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926EB7">
        <w:rPr>
          <w:sz w:val="28"/>
          <w:szCs w:val="28"/>
        </w:rPr>
        <w:t xml:space="preserve">В случае отказа гражданина, принятого на обучение на места целевой квоты, от заключения договора о целевом обучении или расторжения им договора </w:t>
      </w:r>
      <w:r>
        <w:rPr>
          <w:sz w:val="28"/>
          <w:szCs w:val="28"/>
        </w:rPr>
        <w:br/>
      </w:r>
      <w:r w:rsidRPr="00926EB7">
        <w:rPr>
          <w:sz w:val="28"/>
          <w:szCs w:val="28"/>
        </w:rPr>
        <w:t xml:space="preserve">о целевом обучении в одностороннем порядке </w:t>
      </w:r>
      <w:r w:rsidR="004821D8" w:rsidRPr="00926EB7">
        <w:rPr>
          <w:sz w:val="28"/>
          <w:szCs w:val="28"/>
        </w:rPr>
        <w:t>гражданин</w:t>
      </w:r>
      <w:r w:rsidR="004821D8">
        <w:rPr>
          <w:sz w:val="28"/>
          <w:szCs w:val="28"/>
        </w:rPr>
        <w:t xml:space="preserve"> </w:t>
      </w:r>
      <w:r w:rsidR="004821D8" w:rsidRPr="00565F44">
        <w:rPr>
          <w:b/>
          <w:bCs/>
          <w:sz w:val="28"/>
          <w:szCs w:val="28"/>
        </w:rPr>
        <w:t>отчисляется</w:t>
      </w:r>
      <w:r w:rsidR="004821D8">
        <w:rPr>
          <w:sz w:val="28"/>
          <w:szCs w:val="28"/>
        </w:rPr>
        <w:t xml:space="preserve"> </w:t>
      </w:r>
      <w:r w:rsidR="00A44745">
        <w:rPr>
          <w:sz w:val="28"/>
          <w:szCs w:val="28"/>
        </w:rPr>
        <w:br/>
      </w:r>
      <w:r w:rsidR="004821D8">
        <w:rPr>
          <w:sz w:val="28"/>
          <w:szCs w:val="28"/>
        </w:rPr>
        <w:t xml:space="preserve">из </w:t>
      </w:r>
      <w:r w:rsidR="00565F44" w:rsidRPr="00565F44">
        <w:rPr>
          <w:sz w:val="28"/>
          <w:szCs w:val="28"/>
        </w:rPr>
        <w:t xml:space="preserve">организации, осуществляющей образовательную деятельность, </w:t>
      </w:r>
      <w:r w:rsidR="00B9284E">
        <w:rPr>
          <w:sz w:val="28"/>
          <w:szCs w:val="28"/>
        </w:rPr>
        <w:t xml:space="preserve">либо </w:t>
      </w:r>
      <w:r w:rsidR="004821D8" w:rsidRPr="004821D8">
        <w:rPr>
          <w:sz w:val="28"/>
          <w:szCs w:val="28"/>
        </w:rPr>
        <w:t>может быть переведен на обучение за счет средств физических и (или) юридических лиц.</w:t>
      </w:r>
      <w:r w:rsidR="00B9284E">
        <w:rPr>
          <w:sz w:val="28"/>
          <w:szCs w:val="28"/>
        </w:rPr>
        <w:t xml:space="preserve"> Отчисление применяется вне зависимости от того, когда гражданин </w:t>
      </w:r>
      <w:r w:rsidR="00B9284E" w:rsidRPr="004821D8">
        <w:rPr>
          <w:sz w:val="28"/>
          <w:szCs w:val="28"/>
        </w:rPr>
        <w:t>растор</w:t>
      </w:r>
      <w:r w:rsidR="00B9284E">
        <w:rPr>
          <w:sz w:val="28"/>
          <w:szCs w:val="28"/>
        </w:rPr>
        <w:t>гнул</w:t>
      </w:r>
      <w:r w:rsidR="00B9284E" w:rsidRPr="004821D8">
        <w:rPr>
          <w:sz w:val="28"/>
          <w:szCs w:val="28"/>
        </w:rPr>
        <w:t xml:space="preserve"> договор о целевом</w:t>
      </w:r>
      <w:r w:rsidR="00B9284E" w:rsidRPr="00B9284E">
        <w:rPr>
          <w:sz w:val="28"/>
          <w:szCs w:val="28"/>
        </w:rPr>
        <w:t xml:space="preserve"> </w:t>
      </w:r>
      <w:r w:rsidR="00B9284E" w:rsidRPr="004821D8">
        <w:rPr>
          <w:sz w:val="28"/>
          <w:szCs w:val="28"/>
        </w:rPr>
        <w:t>обучении</w:t>
      </w:r>
      <w:r w:rsidR="00B9284E" w:rsidRPr="00B9284E">
        <w:rPr>
          <w:sz w:val="28"/>
          <w:szCs w:val="28"/>
        </w:rPr>
        <w:t xml:space="preserve"> </w:t>
      </w:r>
      <w:r w:rsidR="00E24B45" w:rsidRPr="00A70EE6">
        <w:rPr>
          <w:sz w:val="28"/>
          <w:szCs w:val="28"/>
        </w:rPr>
        <w:t xml:space="preserve">(часть 8 статьи 71.1 Федерального закона № 273-ФЗ). </w:t>
      </w:r>
      <w:r w:rsidR="00A70EE6" w:rsidRPr="00A70EE6">
        <w:rPr>
          <w:sz w:val="28"/>
          <w:szCs w:val="28"/>
        </w:rPr>
        <w:t xml:space="preserve">Ранее было установлено, что отчисление применяется только в том случае, если гражданин расторгнул договор о целевом обучении </w:t>
      </w:r>
      <w:r w:rsidR="002B33D8">
        <w:rPr>
          <w:sz w:val="28"/>
          <w:szCs w:val="28"/>
        </w:rPr>
        <w:br/>
      </w:r>
      <w:r w:rsidR="00A70EE6" w:rsidRPr="00A70EE6">
        <w:rPr>
          <w:sz w:val="28"/>
          <w:szCs w:val="28"/>
        </w:rPr>
        <w:t xml:space="preserve">до прохождения первой промежуточной </w:t>
      </w:r>
      <w:r w:rsidR="00A70EE6" w:rsidRPr="00732B22">
        <w:rPr>
          <w:sz w:val="28"/>
          <w:szCs w:val="28"/>
        </w:rPr>
        <w:t>аттестации.</w:t>
      </w:r>
    </w:p>
    <w:p w14:paraId="78A66416" w14:textId="11F3D571" w:rsidR="00B9284E" w:rsidRPr="009A1DD4" w:rsidRDefault="00B9284E" w:rsidP="009A1DD4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/>
          <w:bCs/>
          <w:sz w:val="28"/>
          <w:szCs w:val="28"/>
        </w:rPr>
      </w:pPr>
      <w:r w:rsidRPr="009A1DD4">
        <w:rPr>
          <w:b/>
          <w:bCs/>
          <w:sz w:val="28"/>
          <w:szCs w:val="28"/>
        </w:rPr>
        <w:t xml:space="preserve">Особенности целевого обучения по основным профессиональным образовательным программам медицинского образования </w:t>
      </w:r>
      <w:r w:rsidR="002B33D8">
        <w:rPr>
          <w:b/>
          <w:bCs/>
          <w:sz w:val="28"/>
          <w:szCs w:val="28"/>
        </w:rPr>
        <w:br/>
      </w:r>
      <w:r w:rsidRPr="009A1DD4">
        <w:rPr>
          <w:b/>
          <w:bCs/>
          <w:sz w:val="28"/>
          <w:szCs w:val="28"/>
        </w:rPr>
        <w:t>и фармацевтического образования</w:t>
      </w:r>
    </w:p>
    <w:p w14:paraId="093C5806" w14:textId="7CC0474D" w:rsidR="00263A52" w:rsidRDefault="00B9284E" w:rsidP="00263A5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Установлены </w:t>
      </w:r>
      <w:r w:rsidRPr="00B9284E">
        <w:rPr>
          <w:sz w:val="28"/>
          <w:szCs w:val="28"/>
        </w:rPr>
        <w:t xml:space="preserve">особенности целевого обучения по основным профессиональным образовательным программам медицинского образования </w:t>
      </w:r>
      <w:r w:rsidR="00DE0EF3">
        <w:rPr>
          <w:sz w:val="28"/>
          <w:szCs w:val="28"/>
        </w:rPr>
        <w:br/>
      </w:r>
      <w:r w:rsidRPr="00B9284E">
        <w:rPr>
          <w:sz w:val="28"/>
          <w:szCs w:val="28"/>
        </w:rPr>
        <w:t>и фармацевтического образования</w:t>
      </w:r>
      <w:r>
        <w:rPr>
          <w:sz w:val="28"/>
          <w:szCs w:val="28"/>
        </w:rPr>
        <w:t xml:space="preserve"> (</w:t>
      </w:r>
      <w:r w:rsidRPr="00B9284E">
        <w:rPr>
          <w:sz w:val="28"/>
          <w:szCs w:val="28"/>
        </w:rPr>
        <w:t>статья 71.2</w:t>
      </w:r>
      <w:r>
        <w:rPr>
          <w:sz w:val="28"/>
          <w:szCs w:val="28"/>
        </w:rPr>
        <w:t xml:space="preserve"> </w:t>
      </w:r>
      <w:r w:rsidR="00AB31D4" w:rsidRPr="008C7867">
        <w:rPr>
          <w:sz w:val="28"/>
          <w:szCs w:val="28"/>
        </w:rPr>
        <w:t>Федеральн</w:t>
      </w:r>
      <w:r w:rsidR="00AB31D4">
        <w:rPr>
          <w:sz w:val="28"/>
          <w:szCs w:val="28"/>
        </w:rPr>
        <w:t>ого</w:t>
      </w:r>
      <w:r w:rsidR="00AB31D4" w:rsidRPr="008C7867">
        <w:rPr>
          <w:sz w:val="28"/>
          <w:szCs w:val="28"/>
        </w:rPr>
        <w:t xml:space="preserve"> закон</w:t>
      </w:r>
      <w:r w:rsidR="00AB31D4">
        <w:rPr>
          <w:sz w:val="28"/>
          <w:szCs w:val="28"/>
        </w:rPr>
        <w:t>а</w:t>
      </w:r>
      <w:r w:rsidR="00AB31D4" w:rsidRPr="008C7867">
        <w:rPr>
          <w:sz w:val="28"/>
          <w:szCs w:val="28"/>
        </w:rPr>
        <w:t xml:space="preserve"> № 273-ФЗ</w:t>
      </w:r>
      <w:r>
        <w:rPr>
          <w:sz w:val="28"/>
          <w:szCs w:val="28"/>
        </w:rPr>
        <w:t>).</w:t>
      </w:r>
    </w:p>
    <w:p w14:paraId="74A09E53" w14:textId="6A61D4FA" w:rsidR="00263A52" w:rsidRPr="00263A52" w:rsidRDefault="00263A52" w:rsidP="00E519E6">
      <w:pPr>
        <w:pStyle w:val="ConsPlusNormal"/>
        <w:widowControl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  <w:r w:rsidRPr="00263A52">
        <w:rPr>
          <w:b/>
          <w:bCs/>
          <w:sz w:val="28"/>
          <w:szCs w:val="28"/>
        </w:rPr>
        <w:t xml:space="preserve">Особенности целевого обучения по образовательным программам высшего медицинского и высшего фармацевтического образования </w:t>
      </w:r>
      <w:r w:rsidR="007E263E">
        <w:rPr>
          <w:b/>
          <w:bCs/>
          <w:sz w:val="28"/>
          <w:szCs w:val="28"/>
        </w:rPr>
        <w:br/>
      </w:r>
      <w:bookmarkStart w:id="0" w:name="_GoBack"/>
      <w:bookmarkEnd w:id="0"/>
      <w:r w:rsidRPr="00263A52">
        <w:rPr>
          <w:b/>
          <w:bCs/>
          <w:sz w:val="28"/>
          <w:szCs w:val="28"/>
        </w:rPr>
        <w:t>в случае приема на обучение на места целевой квоты</w:t>
      </w:r>
      <w:r w:rsidR="008A5508">
        <w:rPr>
          <w:b/>
          <w:bCs/>
          <w:sz w:val="28"/>
          <w:szCs w:val="28"/>
        </w:rPr>
        <w:t>.</w:t>
      </w:r>
    </w:p>
    <w:p w14:paraId="6CF8BBB9" w14:textId="1E7F9F70" w:rsidR="00263A52" w:rsidRPr="00263A52" w:rsidRDefault="001D5C1B" w:rsidP="00263A5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Pr="00263A52">
        <w:rPr>
          <w:sz w:val="28"/>
          <w:szCs w:val="28"/>
        </w:rPr>
        <w:t xml:space="preserve">гражданин принят на обучение </w:t>
      </w:r>
      <w:r w:rsidR="007C3F26" w:rsidRPr="00263A52">
        <w:rPr>
          <w:sz w:val="28"/>
          <w:szCs w:val="28"/>
        </w:rPr>
        <w:t xml:space="preserve">на места целевой квоты </w:t>
      </w:r>
      <w:r w:rsidR="00AD3612">
        <w:rPr>
          <w:sz w:val="28"/>
          <w:szCs w:val="28"/>
        </w:rPr>
        <w:br/>
      </w:r>
      <w:r w:rsidRPr="00263A52">
        <w:rPr>
          <w:sz w:val="28"/>
          <w:szCs w:val="28"/>
        </w:rPr>
        <w:t xml:space="preserve">по образовательной программе высшего медицинского или высшего фармацевтического образования, заказчик </w:t>
      </w:r>
      <w:r w:rsidR="00263A52" w:rsidRPr="00263A52">
        <w:rPr>
          <w:sz w:val="28"/>
          <w:szCs w:val="28"/>
        </w:rPr>
        <w:t xml:space="preserve">или гражданин </w:t>
      </w:r>
      <w:r w:rsidR="00263A52">
        <w:rPr>
          <w:sz w:val="28"/>
          <w:szCs w:val="28"/>
        </w:rPr>
        <w:t xml:space="preserve">в дополнение </w:t>
      </w:r>
      <w:r w:rsidR="00AD3612">
        <w:rPr>
          <w:sz w:val="28"/>
          <w:szCs w:val="28"/>
        </w:rPr>
        <w:br/>
      </w:r>
      <w:r w:rsidR="00263A52">
        <w:rPr>
          <w:sz w:val="28"/>
          <w:szCs w:val="28"/>
        </w:rPr>
        <w:t>к</w:t>
      </w:r>
      <w:r w:rsidR="00263A52" w:rsidRPr="00263A52">
        <w:rPr>
          <w:sz w:val="28"/>
          <w:szCs w:val="28"/>
        </w:rPr>
        <w:t xml:space="preserve"> компенсации за обучение выплачивает </w:t>
      </w:r>
      <w:r w:rsidR="00263A52" w:rsidRPr="00263A52">
        <w:rPr>
          <w:b/>
          <w:bCs/>
          <w:sz w:val="28"/>
          <w:szCs w:val="28"/>
        </w:rPr>
        <w:t>штраф</w:t>
      </w:r>
      <w:r w:rsidR="00263A52" w:rsidRPr="00263A52">
        <w:rPr>
          <w:sz w:val="28"/>
          <w:szCs w:val="28"/>
        </w:rPr>
        <w:t xml:space="preserve"> в двукратном размере компенсации за обучение</w:t>
      </w:r>
      <w:r w:rsidR="00AD3612">
        <w:rPr>
          <w:sz w:val="28"/>
          <w:szCs w:val="28"/>
        </w:rPr>
        <w:t xml:space="preserve"> (часть 4 статьи 71.2 </w:t>
      </w:r>
      <w:r w:rsidR="00AD3612" w:rsidRPr="008C7867">
        <w:rPr>
          <w:sz w:val="28"/>
          <w:szCs w:val="28"/>
        </w:rPr>
        <w:t>Федеральн</w:t>
      </w:r>
      <w:r w:rsidR="00AD3612">
        <w:rPr>
          <w:sz w:val="28"/>
          <w:szCs w:val="28"/>
        </w:rPr>
        <w:t>ого</w:t>
      </w:r>
      <w:r w:rsidR="00AD3612" w:rsidRPr="008C7867">
        <w:rPr>
          <w:sz w:val="28"/>
          <w:szCs w:val="28"/>
        </w:rPr>
        <w:t xml:space="preserve"> закон</w:t>
      </w:r>
      <w:r w:rsidR="00AD3612">
        <w:rPr>
          <w:sz w:val="28"/>
          <w:szCs w:val="28"/>
        </w:rPr>
        <w:t>а</w:t>
      </w:r>
      <w:r w:rsidR="00AD3612" w:rsidRPr="008C7867">
        <w:rPr>
          <w:sz w:val="28"/>
          <w:szCs w:val="28"/>
        </w:rPr>
        <w:t xml:space="preserve"> №</w:t>
      </w:r>
      <w:r w:rsidR="00AD3612">
        <w:rPr>
          <w:sz w:val="28"/>
          <w:szCs w:val="28"/>
        </w:rPr>
        <w:t> </w:t>
      </w:r>
      <w:r w:rsidR="00AD3612" w:rsidRPr="008C7867">
        <w:rPr>
          <w:sz w:val="28"/>
          <w:szCs w:val="28"/>
        </w:rPr>
        <w:t>273-ФЗ</w:t>
      </w:r>
      <w:r w:rsidR="00AD3612">
        <w:rPr>
          <w:sz w:val="28"/>
          <w:szCs w:val="28"/>
        </w:rPr>
        <w:t>)</w:t>
      </w:r>
      <w:r w:rsidR="001A1164" w:rsidRPr="001A1164">
        <w:rPr>
          <w:sz w:val="28"/>
          <w:szCs w:val="28"/>
        </w:rPr>
        <w:t xml:space="preserve"> </w:t>
      </w:r>
      <w:r w:rsidR="00AD3612">
        <w:rPr>
          <w:sz w:val="28"/>
          <w:szCs w:val="28"/>
        </w:rPr>
        <w:br/>
      </w:r>
      <w:r w:rsidR="001A1164" w:rsidRPr="00263A52">
        <w:rPr>
          <w:sz w:val="28"/>
          <w:szCs w:val="28"/>
        </w:rPr>
        <w:t>в случа</w:t>
      </w:r>
      <w:r w:rsidR="001A1164">
        <w:rPr>
          <w:sz w:val="28"/>
          <w:szCs w:val="28"/>
        </w:rPr>
        <w:t>е</w:t>
      </w:r>
      <w:r w:rsidR="00263A52">
        <w:rPr>
          <w:sz w:val="28"/>
          <w:szCs w:val="28"/>
        </w:rPr>
        <w:t>:</w:t>
      </w:r>
    </w:p>
    <w:p w14:paraId="6F80F2DA" w14:textId="6900D395" w:rsidR="001D5C1B" w:rsidRDefault="00263A52" w:rsidP="00263A5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263A52">
        <w:rPr>
          <w:sz w:val="28"/>
          <w:szCs w:val="28"/>
        </w:rPr>
        <w:t>неисполнения заказчиком обязательства по трудоустройству гражданина</w:t>
      </w:r>
      <w:r w:rsidR="001D5C1B">
        <w:rPr>
          <w:sz w:val="28"/>
          <w:szCs w:val="28"/>
        </w:rPr>
        <w:t>;</w:t>
      </w:r>
    </w:p>
    <w:p w14:paraId="0F19EA84" w14:textId="525000FA" w:rsidR="001D5C1B" w:rsidRDefault="00263A52" w:rsidP="00263A5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263A52">
        <w:rPr>
          <w:sz w:val="28"/>
          <w:szCs w:val="28"/>
        </w:rPr>
        <w:t xml:space="preserve">отказа заказчика от заключения договора о целевом обучении </w:t>
      </w:r>
      <w:r w:rsidR="002B33D8">
        <w:rPr>
          <w:sz w:val="28"/>
          <w:szCs w:val="28"/>
        </w:rPr>
        <w:br/>
      </w:r>
      <w:r w:rsidRPr="00263A52">
        <w:rPr>
          <w:sz w:val="28"/>
          <w:szCs w:val="28"/>
        </w:rPr>
        <w:t>с гражданином</w:t>
      </w:r>
      <w:r w:rsidR="001D5C1B">
        <w:rPr>
          <w:sz w:val="28"/>
          <w:szCs w:val="28"/>
        </w:rPr>
        <w:t>;</w:t>
      </w:r>
    </w:p>
    <w:p w14:paraId="42899FCD" w14:textId="77777777" w:rsidR="001D5C1B" w:rsidRDefault="00263A52" w:rsidP="00263A5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263A52">
        <w:rPr>
          <w:sz w:val="28"/>
          <w:szCs w:val="28"/>
        </w:rPr>
        <w:t>неисполнения гражданином обязательства по осуществлению трудовой деятельности</w:t>
      </w:r>
      <w:r w:rsidR="001D5C1B">
        <w:rPr>
          <w:sz w:val="28"/>
          <w:szCs w:val="28"/>
        </w:rPr>
        <w:t>;</w:t>
      </w:r>
    </w:p>
    <w:p w14:paraId="562C7706" w14:textId="56E171F6" w:rsidR="00263A52" w:rsidRDefault="00263A52" w:rsidP="00263A52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263A52">
        <w:rPr>
          <w:sz w:val="28"/>
          <w:szCs w:val="28"/>
        </w:rPr>
        <w:t xml:space="preserve">расторжения заказчиком или гражданином договора о целевом обучении </w:t>
      </w:r>
      <w:r w:rsidR="004E0E42">
        <w:rPr>
          <w:sz w:val="28"/>
          <w:szCs w:val="28"/>
        </w:rPr>
        <w:br/>
      </w:r>
      <w:r w:rsidRPr="00263A52">
        <w:rPr>
          <w:sz w:val="28"/>
          <w:szCs w:val="28"/>
        </w:rPr>
        <w:t>в одностороннем порядке</w:t>
      </w:r>
      <w:r>
        <w:rPr>
          <w:sz w:val="28"/>
          <w:szCs w:val="28"/>
        </w:rPr>
        <w:t>.</w:t>
      </w:r>
    </w:p>
    <w:p w14:paraId="73302AE1" w14:textId="2F02FD65" w:rsidR="001D5C1B" w:rsidRPr="001D5C1B" w:rsidRDefault="001D5C1B" w:rsidP="001D5C1B">
      <w:pPr>
        <w:pStyle w:val="ConsPlusNormal"/>
        <w:tabs>
          <w:tab w:val="left" w:pos="1134"/>
        </w:tabs>
        <w:ind w:firstLine="567"/>
        <w:jc w:val="both"/>
        <w:rPr>
          <w:b/>
          <w:bCs/>
          <w:color w:val="000000" w:themeColor="text1"/>
          <w:sz w:val="28"/>
          <w:szCs w:val="28"/>
        </w:rPr>
      </w:pPr>
      <w:r w:rsidRPr="001D5C1B">
        <w:rPr>
          <w:b/>
          <w:bCs/>
          <w:sz w:val="28"/>
          <w:szCs w:val="28"/>
        </w:rPr>
        <w:t xml:space="preserve">Особенности целевого обучения по программам </w:t>
      </w:r>
      <w:r w:rsidRPr="001D5C1B">
        <w:rPr>
          <w:b/>
          <w:bCs/>
          <w:color w:val="000000" w:themeColor="text1"/>
          <w:sz w:val="28"/>
          <w:szCs w:val="28"/>
        </w:rPr>
        <w:t xml:space="preserve">ординатуры </w:t>
      </w:r>
      <w:r w:rsidR="00E24B45">
        <w:rPr>
          <w:sz w:val="28"/>
          <w:szCs w:val="28"/>
        </w:rPr>
        <w:t xml:space="preserve">(части 1–3 статьи 71.2 </w:t>
      </w:r>
      <w:r w:rsidR="00E24B45" w:rsidRPr="008C7867">
        <w:rPr>
          <w:sz w:val="28"/>
          <w:szCs w:val="28"/>
        </w:rPr>
        <w:t>Федеральн</w:t>
      </w:r>
      <w:r w:rsidR="00E24B45">
        <w:rPr>
          <w:sz w:val="28"/>
          <w:szCs w:val="28"/>
        </w:rPr>
        <w:t>ого</w:t>
      </w:r>
      <w:r w:rsidR="00E24B45" w:rsidRPr="008C7867">
        <w:rPr>
          <w:sz w:val="28"/>
          <w:szCs w:val="28"/>
        </w:rPr>
        <w:t xml:space="preserve"> закон</w:t>
      </w:r>
      <w:r w:rsidR="00E24B45">
        <w:rPr>
          <w:sz w:val="28"/>
          <w:szCs w:val="28"/>
        </w:rPr>
        <w:t>а</w:t>
      </w:r>
      <w:r w:rsidR="00E24B45" w:rsidRPr="008C7867">
        <w:rPr>
          <w:sz w:val="28"/>
          <w:szCs w:val="28"/>
        </w:rPr>
        <w:t xml:space="preserve"> №</w:t>
      </w:r>
      <w:r w:rsidR="00E24B45">
        <w:rPr>
          <w:sz w:val="28"/>
          <w:szCs w:val="28"/>
        </w:rPr>
        <w:t> </w:t>
      </w:r>
      <w:r w:rsidR="00E24B45" w:rsidRPr="008C7867">
        <w:rPr>
          <w:sz w:val="28"/>
          <w:szCs w:val="28"/>
        </w:rPr>
        <w:t>273-ФЗ</w:t>
      </w:r>
      <w:r w:rsidR="00E24B45">
        <w:rPr>
          <w:sz w:val="28"/>
          <w:szCs w:val="28"/>
        </w:rPr>
        <w:t>)</w:t>
      </w:r>
      <w:r w:rsidR="00732B22">
        <w:rPr>
          <w:sz w:val="28"/>
          <w:szCs w:val="28"/>
        </w:rPr>
        <w:t>.</w:t>
      </w:r>
    </w:p>
    <w:p w14:paraId="2E53F6EF" w14:textId="6242681C" w:rsidR="001D5C1B" w:rsidRPr="009E10C6" w:rsidRDefault="0047670C" w:rsidP="00E24B45">
      <w:pPr>
        <w:pStyle w:val="ConsPlusNormal"/>
        <w:widowControl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Установлен</w:t>
      </w:r>
      <w:r w:rsidR="007C3F26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, </w:t>
      </w:r>
      <w:r w:rsidR="007C3F26">
        <w:rPr>
          <w:color w:val="000000" w:themeColor="text1"/>
          <w:sz w:val="28"/>
          <w:szCs w:val="28"/>
        </w:rPr>
        <w:t>что</w:t>
      </w:r>
      <w:r w:rsidR="001D5C1B">
        <w:rPr>
          <w:color w:val="000000" w:themeColor="text1"/>
          <w:sz w:val="28"/>
          <w:szCs w:val="28"/>
        </w:rPr>
        <w:t xml:space="preserve"> </w:t>
      </w:r>
      <w:r w:rsidR="001D5C1B" w:rsidRPr="001D5C1B">
        <w:rPr>
          <w:color w:val="000000" w:themeColor="text1"/>
          <w:sz w:val="28"/>
          <w:szCs w:val="28"/>
        </w:rPr>
        <w:t xml:space="preserve">обучающийся по </w:t>
      </w:r>
      <w:r w:rsidR="001D5C1B" w:rsidRPr="001D5C1B">
        <w:rPr>
          <w:sz w:val="28"/>
          <w:szCs w:val="28"/>
        </w:rPr>
        <w:t xml:space="preserve">программе </w:t>
      </w:r>
      <w:r w:rsidR="001D5C1B" w:rsidRPr="001D5C1B">
        <w:rPr>
          <w:color w:val="000000" w:themeColor="text1"/>
          <w:sz w:val="28"/>
          <w:szCs w:val="28"/>
        </w:rPr>
        <w:t xml:space="preserve">ординатуры обязан </w:t>
      </w:r>
      <w:r w:rsidR="001D5C1B" w:rsidRPr="00E519E6">
        <w:rPr>
          <w:b/>
          <w:bCs/>
          <w:color w:val="000000" w:themeColor="text1"/>
          <w:sz w:val="28"/>
          <w:szCs w:val="28"/>
        </w:rPr>
        <w:t>заключить договор о целевом обучении до прохождения итоговой аттестации</w:t>
      </w:r>
      <w:r w:rsidR="001D5C1B" w:rsidRPr="001D5C1B">
        <w:rPr>
          <w:color w:val="000000" w:themeColor="text1"/>
          <w:sz w:val="28"/>
          <w:szCs w:val="28"/>
        </w:rPr>
        <w:t xml:space="preserve"> </w:t>
      </w:r>
      <w:r w:rsidR="009E0FE4">
        <w:rPr>
          <w:color w:val="000000" w:themeColor="text1"/>
          <w:sz w:val="28"/>
          <w:szCs w:val="28"/>
        </w:rPr>
        <w:br/>
      </w:r>
      <w:r w:rsidR="001D5C1B" w:rsidRPr="001D5C1B">
        <w:rPr>
          <w:color w:val="000000" w:themeColor="text1"/>
          <w:sz w:val="28"/>
          <w:szCs w:val="28"/>
        </w:rPr>
        <w:lastRenderedPageBreak/>
        <w:t>с заказчик</w:t>
      </w:r>
      <w:r w:rsidR="001D5C1B">
        <w:rPr>
          <w:color w:val="000000" w:themeColor="text1"/>
          <w:sz w:val="28"/>
          <w:szCs w:val="28"/>
        </w:rPr>
        <w:t>ом</w:t>
      </w:r>
      <w:r w:rsidR="001D5C1B" w:rsidRPr="001D5C1B">
        <w:rPr>
          <w:color w:val="000000" w:themeColor="text1"/>
          <w:sz w:val="28"/>
          <w:szCs w:val="28"/>
        </w:rPr>
        <w:t xml:space="preserve">, указанным в части 1 статьи 71.1 </w:t>
      </w:r>
      <w:r w:rsidR="00AB31D4" w:rsidRPr="008C7867">
        <w:rPr>
          <w:sz w:val="28"/>
          <w:szCs w:val="28"/>
        </w:rPr>
        <w:t>Федеральн</w:t>
      </w:r>
      <w:r w:rsidR="00AB31D4">
        <w:rPr>
          <w:sz w:val="28"/>
          <w:szCs w:val="28"/>
        </w:rPr>
        <w:t>ого</w:t>
      </w:r>
      <w:r w:rsidR="00AB31D4" w:rsidRPr="008C7867">
        <w:rPr>
          <w:sz w:val="28"/>
          <w:szCs w:val="28"/>
        </w:rPr>
        <w:t xml:space="preserve"> закон</w:t>
      </w:r>
      <w:r w:rsidR="00AB31D4">
        <w:rPr>
          <w:sz w:val="28"/>
          <w:szCs w:val="28"/>
        </w:rPr>
        <w:t>а</w:t>
      </w:r>
      <w:r w:rsidR="00AB31D4" w:rsidRPr="008C7867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="00AB31D4" w:rsidRPr="008C7867">
        <w:rPr>
          <w:sz w:val="28"/>
          <w:szCs w:val="28"/>
        </w:rPr>
        <w:t>273-ФЗ</w:t>
      </w:r>
      <w:r w:rsidR="001D5C1B" w:rsidRPr="001D5C1B">
        <w:rPr>
          <w:color w:val="000000" w:themeColor="text1"/>
          <w:sz w:val="28"/>
          <w:szCs w:val="28"/>
        </w:rPr>
        <w:t xml:space="preserve">, </w:t>
      </w:r>
      <w:r w:rsidR="009E0FE4">
        <w:rPr>
          <w:color w:val="000000" w:themeColor="text1"/>
          <w:sz w:val="28"/>
          <w:szCs w:val="28"/>
        </w:rPr>
        <w:br/>
      </w:r>
      <w:r w:rsidR="001D5C1B" w:rsidRPr="001D5C1B">
        <w:rPr>
          <w:color w:val="000000" w:themeColor="text1"/>
          <w:sz w:val="28"/>
          <w:szCs w:val="28"/>
        </w:rPr>
        <w:t xml:space="preserve">при наличии предложений </w:t>
      </w:r>
      <w:r w:rsidR="00D64A49" w:rsidRPr="001D5C1B">
        <w:rPr>
          <w:color w:val="000000" w:themeColor="text1"/>
          <w:sz w:val="28"/>
          <w:szCs w:val="28"/>
        </w:rPr>
        <w:t xml:space="preserve">о заключении договоров о целевом обучении </w:t>
      </w:r>
      <w:r w:rsidR="00D64A49">
        <w:rPr>
          <w:bCs/>
          <w:color w:val="000000" w:themeColor="text1"/>
          <w:sz w:val="28"/>
          <w:szCs w:val="28"/>
        </w:rPr>
        <w:t xml:space="preserve">(далее – </w:t>
      </w:r>
      <w:r w:rsidR="00D64A49" w:rsidRPr="006F3F0E">
        <w:rPr>
          <w:sz w:val="28"/>
          <w:szCs w:val="28"/>
        </w:rPr>
        <w:t>предложения</w:t>
      </w:r>
      <w:r w:rsidR="00D64A49">
        <w:rPr>
          <w:sz w:val="28"/>
          <w:szCs w:val="28"/>
        </w:rPr>
        <w:t xml:space="preserve">) </w:t>
      </w:r>
      <w:r w:rsidR="001D5C1B" w:rsidRPr="001D5C1B">
        <w:rPr>
          <w:color w:val="000000" w:themeColor="text1"/>
          <w:sz w:val="28"/>
          <w:szCs w:val="28"/>
        </w:rPr>
        <w:t>и при условии соответствия обучающегося требованиям, предъявляемым заказчиком к гражданам</w:t>
      </w:r>
      <w:r>
        <w:rPr>
          <w:color w:val="000000" w:themeColor="text1"/>
          <w:sz w:val="28"/>
          <w:szCs w:val="28"/>
        </w:rPr>
        <w:t xml:space="preserve">. Такой </w:t>
      </w:r>
      <w:r w:rsidRPr="001D5C1B">
        <w:rPr>
          <w:color w:val="000000" w:themeColor="text1"/>
          <w:sz w:val="28"/>
          <w:szCs w:val="28"/>
        </w:rPr>
        <w:t xml:space="preserve">обучающийся </w:t>
      </w:r>
      <w:r w:rsidR="009E10C6" w:rsidRPr="0047670C">
        <w:rPr>
          <w:color w:val="000000" w:themeColor="text1"/>
          <w:sz w:val="28"/>
          <w:szCs w:val="28"/>
        </w:rPr>
        <w:t>(далее</w:t>
      </w:r>
      <w:r w:rsidRPr="0047670C">
        <w:rPr>
          <w:color w:val="000000" w:themeColor="text1"/>
          <w:sz w:val="28"/>
          <w:szCs w:val="28"/>
        </w:rPr>
        <w:t> </w:t>
      </w:r>
      <w:r w:rsidR="009E10C6" w:rsidRPr="0047670C">
        <w:rPr>
          <w:color w:val="000000" w:themeColor="text1"/>
          <w:sz w:val="28"/>
          <w:szCs w:val="28"/>
        </w:rPr>
        <w:t>– гражданин, обязанный заключить договор до ГИА)</w:t>
      </w:r>
      <w:r w:rsidRPr="0047670C">
        <w:rPr>
          <w:color w:val="000000" w:themeColor="text1"/>
          <w:sz w:val="28"/>
          <w:szCs w:val="28"/>
        </w:rPr>
        <w:t xml:space="preserve"> обязан заключить договор </w:t>
      </w:r>
      <w:r w:rsidR="002B33D8">
        <w:rPr>
          <w:color w:val="000000" w:themeColor="text1"/>
          <w:sz w:val="28"/>
          <w:szCs w:val="28"/>
        </w:rPr>
        <w:br/>
      </w:r>
      <w:r w:rsidRPr="0047670C">
        <w:rPr>
          <w:color w:val="000000" w:themeColor="text1"/>
          <w:sz w:val="28"/>
          <w:szCs w:val="28"/>
        </w:rPr>
        <w:t>о целевом обучении</w:t>
      </w:r>
      <w:r w:rsidR="009E0FE4">
        <w:rPr>
          <w:color w:val="000000" w:themeColor="text1"/>
          <w:sz w:val="28"/>
          <w:szCs w:val="28"/>
        </w:rPr>
        <w:t>, если он</w:t>
      </w:r>
      <w:r w:rsidR="001D5C1B" w:rsidRPr="009E10C6">
        <w:rPr>
          <w:color w:val="000000" w:themeColor="text1"/>
          <w:sz w:val="28"/>
          <w:szCs w:val="28"/>
        </w:rPr>
        <w:t>:</w:t>
      </w:r>
    </w:p>
    <w:p w14:paraId="3270BECC" w14:textId="7E7590DA" w:rsidR="001D5C1B" w:rsidRDefault="001D5C1B" w:rsidP="001D5C1B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1D5C1B">
        <w:rPr>
          <w:color w:val="000000" w:themeColor="text1"/>
          <w:sz w:val="28"/>
          <w:szCs w:val="28"/>
        </w:rPr>
        <w:t xml:space="preserve">принят на обучение по </w:t>
      </w:r>
      <w:r w:rsidRPr="001D5C1B">
        <w:rPr>
          <w:sz w:val="28"/>
          <w:szCs w:val="28"/>
        </w:rPr>
        <w:t>программе</w:t>
      </w:r>
      <w:r w:rsidRPr="001D5C1B">
        <w:rPr>
          <w:color w:val="000000" w:themeColor="text1"/>
          <w:sz w:val="28"/>
          <w:szCs w:val="28"/>
        </w:rPr>
        <w:t xml:space="preserve"> ординатуры </w:t>
      </w:r>
      <w:r w:rsidR="00E519E6">
        <w:rPr>
          <w:color w:val="000000" w:themeColor="text1"/>
          <w:sz w:val="28"/>
          <w:szCs w:val="28"/>
        </w:rPr>
        <w:t xml:space="preserve">на </w:t>
      </w:r>
      <w:r w:rsidR="00E519E6" w:rsidRPr="001D5C1B">
        <w:rPr>
          <w:color w:val="000000" w:themeColor="text1"/>
          <w:sz w:val="28"/>
          <w:szCs w:val="28"/>
        </w:rPr>
        <w:t>бюджетны</w:t>
      </w:r>
      <w:r w:rsidR="00E519E6">
        <w:rPr>
          <w:color w:val="000000" w:themeColor="text1"/>
          <w:sz w:val="28"/>
          <w:szCs w:val="28"/>
        </w:rPr>
        <w:t>е</w:t>
      </w:r>
      <w:r w:rsidR="00E519E6" w:rsidRPr="001D5C1B">
        <w:rPr>
          <w:color w:val="000000" w:themeColor="text1"/>
          <w:sz w:val="28"/>
          <w:szCs w:val="28"/>
        </w:rPr>
        <w:t xml:space="preserve"> </w:t>
      </w:r>
      <w:r w:rsidR="00E519E6">
        <w:rPr>
          <w:color w:val="000000" w:themeColor="text1"/>
          <w:sz w:val="28"/>
          <w:szCs w:val="28"/>
        </w:rPr>
        <w:t>места</w:t>
      </w:r>
      <w:r w:rsidR="00E519E6" w:rsidRPr="001D5C1B">
        <w:rPr>
          <w:color w:val="000000" w:themeColor="text1"/>
          <w:sz w:val="28"/>
          <w:szCs w:val="28"/>
        </w:rPr>
        <w:t xml:space="preserve"> </w:t>
      </w:r>
      <w:r w:rsidR="009E0FE4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(не на места целевой квоты);</w:t>
      </w:r>
    </w:p>
    <w:p w14:paraId="7961D3D1" w14:textId="28CDBE80" w:rsidR="001D5C1B" w:rsidRDefault="001D5C1B" w:rsidP="001D5C1B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1D5C1B">
        <w:rPr>
          <w:color w:val="000000" w:themeColor="text1"/>
          <w:sz w:val="28"/>
          <w:szCs w:val="28"/>
        </w:rPr>
        <w:t xml:space="preserve">принят на обучение по </w:t>
      </w:r>
      <w:r w:rsidRPr="001D5C1B">
        <w:rPr>
          <w:sz w:val="28"/>
          <w:szCs w:val="28"/>
        </w:rPr>
        <w:t>программе</w:t>
      </w:r>
      <w:r w:rsidRPr="001D5C1B">
        <w:rPr>
          <w:color w:val="000000" w:themeColor="text1"/>
          <w:sz w:val="28"/>
          <w:szCs w:val="28"/>
        </w:rPr>
        <w:t xml:space="preserve"> ординатуры </w:t>
      </w:r>
      <w:r>
        <w:rPr>
          <w:color w:val="000000" w:themeColor="text1"/>
          <w:sz w:val="28"/>
          <w:szCs w:val="28"/>
        </w:rPr>
        <w:t xml:space="preserve">на места целевой квоты </w:t>
      </w:r>
      <w:r w:rsidR="009E0FE4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и </w:t>
      </w:r>
      <w:r w:rsidRPr="001D5C1B">
        <w:rPr>
          <w:color w:val="000000" w:themeColor="text1"/>
          <w:sz w:val="28"/>
          <w:szCs w:val="28"/>
        </w:rPr>
        <w:t>заказчик отказалс</w:t>
      </w:r>
      <w:r>
        <w:rPr>
          <w:color w:val="000000" w:themeColor="text1"/>
          <w:sz w:val="28"/>
          <w:szCs w:val="28"/>
        </w:rPr>
        <w:t>я</w:t>
      </w:r>
      <w:r w:rsidRPr="001D5C1B">
        <w:rPr>
          <w:color w:val="000000" w:themeColor="text1"/>
          <w:sz w:val="28"/>
          <w:szCs w:val="28"/>
        </w:rPr>
        <w:t xml:space="preserve"> от заключения договора о целевом обучении</w:t>
      </w:r>
      <w:r>
        <w:rPr>
          <w:color w:val="000000" w:themeColor="text1"/>
          <w:sz w:val="28"/>
          <w:szCs w:val="28"/>
        </w:rPr>
        <w:t>;</w:t>
      </w:r>
    </w:p>
    <w:p w14:paraId="4CE0AE65" w14:textId="20188BDF" w:rsidR="00E519E6" w:rsidRDefault="00E519E6" w:rsidP="00E519E6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1D5C1B">
        <w:rPr>
          <w:color w:val="000000" w:themeColor="text1"/>
          <w:sz w:val="28"/>
          <w:szCs w:val="28"/>
        </w:rPr>
        <w:t xml:space="preserve">принят на обучение по </w:t>
      </w:r>
      <w:r w:rsidRPr="001D5C1B">
        <w:rPr>
          <w:sz w:val="28"/>
          <w:szCs w:val="28"/>
        </w:rPr>
        <w:t>программе</w:t>
      </w:r>
      <w:r w:rsidRPr="001D5C1B">
        <w:rPr>
          <w:color w:val="000000" w:themeColor="text1"/>
          <w:sz w:val="28"/>
          <w:szCs w:val="28"/>
        </w:rPr>
        <w:t xml:space="preserve"> ординатуры </w:t>
      </w:r>
      <w:r>
        <w:rPr>
          <w:color w:val="000000" w:themeColor="text1"/>
          <w:sz w:val="28"/>
          <w:szCs w:val="28"/>
        </w:rPr>
        <w:t>на места целевой квоты</w:t>
      </w:r>
      <w:r w:rsidR="00D9253D">
        <w:rPr>
          <w:color w:val="000000" w:themeColor="text1"/>
          <w:sz w:val="28"/>
          <w:szCs w:val="28"/>
        </w:rPr>
        <w:t xml:space="preserve"> </w:t>
      </w:r>
      <w:r w:rsidR="00D9253D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и </w:t>
      </w:r>
      <w:r w:rsidRPr="001D5C1B">
        <w:rPr>
          <w:color w:val="000000" w:themeColor="text1"/>
          <w:sz w:val="28"/>
          <w:szCs w:val="28"/>
        </w:rPr>
        <w:t>заказчик расторг</w:t>
      </w:r>
      <w:r>
        <w:rPr>
          <w:color w:val="000000" w:themeColor="text1"/>
          <w:sz w:val="28"/>
          <w:szCs w:val="28"/>
        </w:rPr>
        <w:t>нул</w:t>
      </w:r>
      <w:r w:rsidRPr="001D5C1B">
        <w:rPr>
          <w:color w:val="000000" w:themeColor="text1"/>
          <w:sz w:val="28"/>
          <w:szCs w:val="28"/>
        </w:rPr>
        <w:t xml:space="preserve"> договор о целевом обучении в одностороннем порядке</w:t>
      </w:r>
      <w:r>
        <w:rPr>
          <w:color w:val="000000" w:themeColor="text1"/>
          <w:sz w:val="28"/>
          <w:szCs w:val="28"/>
        </w:rPr>
        <w:t>;</w:t>
      </w:r>
    </w:p>
    <w:p w14:paraId="2B2A5B86" w14:textId="68BABEC1" w:rsidR="00E519E6" w:rsidRDefault="001D5C1B" w:rsidP="001D5C1B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1D5C1B">
        <w:rPr>
          <w:color w:val="000000" w:themeColor="text1"/>
          <w:sz w:val="28"/>
          <w:szCs w:val="28"/>
        </w:rPr>
        <w:t>восстанови</w:t>
      </w:r>
      <w:r>
        <w:rPr>
          <w:color w:val="000000" w:themeColor="text1"/>
          <w:sz w:val="28"/>
          <w:szCs w:val="28"/>
        </w:rPr>
        <w:t>л</w:t>
      </w:r>
      <w:r w:rsidRPr="001D5C1B">
        <w:rPr>
          <w:color w:val="000000" w:themeColor="text1"/>
          <w:sz w:val="28"/>
          <w:szCs w:val="28"/>
        </w:rPr>
        <w:t xml:space="preserve">ся для обучения по </w:t>
      </w:r>
      <w:r w:rsidRPr="001D5C1B">
        <w:rPr>
          <w:sz w:val="28"/>
          <w:szCs w:val="28"/>
        </w:rPr>
        <w:t>программе</w:t>
      </w:r>
      <w:r w:rsidRPr="001D5C1B">
        <w:rPr>
          <w:color w:val="000000" w:themeColor="text1"/>
          <w:sz w:val="28"/>
          <w:szCs w:val="28"/>
        </w:rPr>
        <w:t xml:space="preserve"> ординатуры </w:t>
      </w:r>
      <w:r w:rsidR="00E519E6">
        <w:rPr>
          <w:color w:val="000000" w:themeColor="text1"/>
          <w:sz w:val="28"/>
          <w:szCs w:val="28"/>
        </w:rPr>
        <w:t xml:space="preserve">на </w:t>
      </w:r>
      <w:r w:rsidR="00E519E6" w:rsidRPr="001D5C1B">
        <w:rPr>
          <w:color w:val="000000" w:themeColor="text1"/>
          <w:sz w:val="28"/>
          <w:szCs w:val="28"/>
        </w:rPr>
        <w:t>бюджетны</w:t>
      </w:r>
      <w:r w:rsidR="00E519E6">
        <w:rPr>
          <w:color w:val="000000" w:themeColor="text1"/>
          <w:sz w:val="28"/>
          <w:szCs w:val="28"/>
        </w:rPr>
        <w:t>е</w:t>
      </w:r>
      <w:r w:rsidR="00E519E6" w:rsidRPr="001D5C1B">
        <w:rPr>
          <w:color w:val="000000" w:themeColor="text1"/>
          <w:sz w:val="28"/>
          <w:szCs w:val="28"/>
        </w:rPr>
        <w:t xml:space="preserve"> </w:t>
      </w:r>
      <w:r w:rsidR="00E519E6">
        <w:rPr>
          <w:color w:val="000000" w:themeColor="text1"/>
          <w:sz w:val="28"/>
          <w:szCs w:val="28"/>
        </w:rPr>
        <w:t>места;</w:t>
      </w:r>
    </w:p>
    <w:p w14:paraId="6CB8B14D" w14:textId="0A02247A" w:rsidR="00E519E6" w:rsidRDefault="001D5C1B" w:rsidP="001D5C1B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1D5C1B">
        <w:rPr>
          <w:color w:val="000000" w:themeColor="text1"/>
          <w:sz w:val="28"/>
          <w:szCs w:val="28"/>
        </w:rPr>
        <w:t xml:space="preserve">переведен на обучение </w:t>
      </w:r>
      <w:r w:rsidR="00E519E6" w:rsidRPr="001D5C1B">
        <w:rPr>
          <w:color w:val="000000" w:themeColor="text1"/>
          <w:sz w:val="28"/>
          <w:szCs w:val="28"/>
        </w:rPr>
        <w:t xml:space="preserve">по </w:t>
      </w:r>
      <w:r w:rsidR="00E519E6" w:rsidRPr="001D5C1B">
        <w:rPr>
          <w:sz w:val="28"/>
          <w:szCs w:val="28"/>
        </w:rPr>
        <w:t>программе</w:t>
      </w:r>
      <w:r w:rsidR="00E519E6" w:rsidRPr="001D5C1B">
        <w:rPr>
          <w:color w:val="000000" w:themeColor="text1"/>
          <w:sz w:val="28"/>
          <w:szCs w:val="28"/>
        </w:rPr>
        <w:t xml:space="preserve"> ординатуры </w:t>
      </w:r>
      <w:r w:rsidR="00E519E6">
        <w:rPr>
          <w:color w:val="000000" w:themeColor="text1"/>
          <w:sz w:val="28"/>
          <w:szCs w:val="28"/>
        </w:rPr>
        <w:t xml:space="preserve">на </w:t>
      </w:r>
      <w:r w:rsidR="00E519E6" w:rsidRPr="001D5C1B">
        <w:rPr>
          <w:color w:val="000000" w:themeColor="text1"/>
          <w:sz w:val="28"/>
          <w:szCs w:val="28"/>
        </w:rPr>
        <w:t>бюджетны</w:t>
      </w:r>
      <w:r w:rsidR="00E519E6">
        <w:rPr>
          <w:color w:val="000000" w:themeColor="text1"/>
          <w:sz w:val="28"/>
          <w:szCs w:val="28"/>
        </w:rPr>
        <w:t>е</w:t>
      </w:r>
      <w:r w:rsidR="00E519E6" w:rsidRPr="001D5C1B">
        <w:rPr>
          <w:color w:val="000000" w:themeColor="text1"/>
          <w:sz w:val="28"/>
          <w:szCs w:val="28"/>
        </w:rPr>
        <w:t xml:space="preserve"> </w:t>
      </w:r>
      <w:r w:rsidR="00E519E6">
        <w:rPr>
          <w:color w:val="000000" w:themeColor="text1"/>
          <w:sz w:val="28"/>
          <w:szCs w:val="28"/>
        </w:rPr>
        <w:t>места;</w:t>
      </w:r>
    </w:p>
    <w:p w14:paraId="10EE5278" w14:textId="5B21B495" w:rsidR="00E519E6" w:rsidRPr="00926EB7" w:rsidRDefault="001D5C1B" w:rsidP="001A1164">
      <w:pPr>
        <w:pStyle w:val="ConsPlusNormal"/>
        <w:widowControl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1D5C1B">
        <w:rPr>
          <w:color w:val="000000" w:themeColor="text1"/>
          <w:sz w:val="28"/>
          <w:szCs w:val="28"/>
        </w:rPr>
        <w:t>досрочно расторгну</w:t>
      </w:r>
      <w:r w:rsidR="00E519E6">
        <w:rPr>
          <w:color w:val="000000" w:themeColor="text1"/>
          <w:sz w:val="28"/>
          <w:szCs w:val="28"/>
        </w:rPr>
        <w:t>л</w:t>
      </w:r>
      <w:r w:rsidRPr="001D5C1B">
        <w:rPr>
          <w:color w:val="000000" w:themeColor="text1"/>
          <w:sz w:val="28"/>
          <w:szCs w:val="28"/>
        </w:rPr>
        <w:t xml:space="preserve"> договор о целевом обучении в случае </w:t>
      </w:r>
      <w:proofErr w:type="spellStart"/>
      <w:r w:rsidRPr="001D5C1B">
        <w:rPr>
          <w:color w:val="000000" w:themeColor="text1"/>
          <w:sz w:val="28"/>
          <w:szCs w:val="28"/>
        </w:rPr>
        <w:t>непредоставления</w:t>
      </w:r>
      <w:proofErr w:type="spellEnd"/>
      <w:r w:rsidRPr="001D5C1B">
        <w:rPr>
          <w:color w:val="000000" w:themeColor="text1"/>
          <w:sz w:val="28"/>
          <w:szCs w:val="28"/>
        </w:rPr>
        <w:t xml:space="preserve"> </w:t>
      </w:r>
      <w:r w:rsidR="001A1164">
        <w:rPr>
          <w:color w:val="000000" w:themeColor="text1"/>
          <w:sz w:val="28"/>
          <w:szCs w:val="28"/>
        </w:rPr>
        <w:t xml:space="preserve">ему </w:t>
      </w:r>
      <w:r w:rsidRPr="001D5C1B">
        <w:rPr>
          <w:color w:val="000000" w:themeColor="text1"/>
          <w:sz w:val="28"/>
          <w:szCs w:val="28"/>
        </w:rPr>
        <w:t xml:space="preserve">мер поддержки, предусмотренных договором о целевом </w:t>
      </w:r>
      <w:r w:rsidRPr="00926EB7">
        <w:rPr>
          <w:color w:val="000000" w:themeColor="text1"/>
          <w:sz w:val="28"/>
          <w:szCs w:val="28"/>
        </w:rPr>
        <w:t>обучении</w:t>
      </w:r>
      <w:r w:rsidR="00E519E6" w:rsidRPr="00926EB7">
        <w:rPr>
          <w:color w:val="000000" w:themeColor="text1"/>
          <w:sz w:val="28"/>
          <w:szCs w:val="28"/>
        </w:rPr>
        <w:t>.</w:t>
      </w:r>
    </w:p>
    <w:p w14:paraId="7C6CE32E" w14:textId="37199830" w:rsidR="00926EB7" w:rsidRPr="00926EB7" w:rsidRDefault="00926EB7" w:rsidP="00926EB7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926EB7">
        <w:rPr>
          <w:color w:val="000000" w:themeColor="text1"/>
          <w:sz w:val="28"/>
          <w:szCs w:val="28"/>
        </w:rPr>
        <w:t>В случае если заказчик и гражданин, обязанный заключить договор до ГИА, заключили договор о целевом обучении, заказчик или гражданин выплачивает компенсацию за обучение в следующих случаях:</w:t>
      </w:r>
    </w:p>
    <w:p w14:paraId="78544A9A" w14:textId="77777777" w:rsidR="00926EB7" w:rsidRPr="00926EB7" w:rsidRDefault="00926EB7" w:rsidP="00926EB7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926EB7">
        <w:rPr>
          <w:color w:val="000000" w:themeColor="text1"/>
          <w:sz w:val="28"/>
          <w:szCs w:val="28"/>
        </w:rPr>
        <w:t>заказчик не исполнил обязательство по трудоустройству гражданина;</w:t>
      </w:r>
    </w:p>
    <w:p w14:paraId="54BEEF8E" w14:textId="77777777" w:rsidR="00926EB7" w:rsidRPr="00926EB7" w:rsidRDefault="00926EB7" w:rsidP="00926EB7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926EB7">
        <w:rPr>
          <w:color w:val="000000" w:themeColor="text1"/>
          <w:sz w:val="28"/>
          <w:szCs w:val="28"/>
        </w:rPr>
        <w:t>гражданин не исполнил обязательство по осуществлению трудовой деятельности;</w:t>
      </w:r>
    </w:p>
    <w:p w14:paraId="3BF8ECEF" w14:textId="3592B916" w:rsidR="00926EB7" w:rsidRPr="00926EB7" w:rsidRDefault="00926EB7" w:rsidP="00926EB7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926EB7">
        <w:rPr>
          <w:color w:val="000000" w:themeColor="text1"/>
          <w:sz w:val="28"/>
          <w:szCs w:val="28"/>
        </w:rPr>
        <w:t xml:space="preserve">заказчик или гражданин расторгнул договор о целевом обучении </w:t>
      </w:r>
      <w:r w:rsidR="007C780A">
        <w:rPr>
          <w:color w:val="000000" w:themeColor="text1"/>
          <w:sz w:val="28"/>
          <w:szCs w:val="28"/>
        </w:rPr>
        <w:br/>
      </w:r>
      <w:r w:rsidRPr="00926EB7">
        <w:rPr>
          <w:color w:val="000000" w:themeColor="text1"/>
          <w:sz w:val="28"/>
          <w:szCs w:val="28"/>
        </w:rPr>
        <w:t>в одностороннем порядке.</w:t>
      </w:r>
    </w:p>
    <w:p w14:paraId="57A65833" w14:textId="5603C9CE" w:rsidR="00926EB7" w:rsidRDefault="00926EB7" w:rsidP="00926EB7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926EB7">
        <w:rPr>
          <w:color w:val="000000" w:themeColor="text1"/>
          <w:sz w:val="28"/>
          <w:szCs w:val="28"/>
        </w:rPr>
        <w:t xml:space="preserve">В случае если гражданин, обязанный заключить договор до ГИА, подал заявку на заключение договора </w:t>
      </w:r>
      <w:proofErr w:type="gramStart"/>
      <w:r w:rsidRPr="00926EB7">
        <w:rPr>
          <w:color w:val="000000" w:themeColor="text1"/>
          <w:sz w:val="28"/>
          <w:szCs w:val="28"/>
        </w:rPr>
        <w:t>о целевом обучении</w:t>
      </w:r>
      <w:proofErr w:type="gramEnd"/>
      <w:r w:rsidRPr="00926EB7">
        <w:rPr>
          <w:color w:val="000000" w:themeColor="text1"/>
          <w:sz w:val="28"/>
          <w:szCs w:val="28"/>
        </w:rPr>
        <w:t xml:space="preserve"> и заказчик отказался </w:t>
      </w:r>
      <w:r w:rsidR="002B33D8">
        <w:rPr>
          <w:color w:val="000000" w:themeColor="text1"/>
          <w:sz w:val="28"/>
          <w:szCs w:val="28"/>
        </w:rPr>
        <w:br/>
      </w:r>
      <w:r w:rsidRPr="00926EB7">
        <w:rPr>
          <w:color w:val="000000" w:themeColor="text1"/>
          <w:sz w:val="28"/>
          <w:szCs w:val="28"/>
        </w:rPr>
        <w:t xml:space="preserve">от заключения договора о целевом обучении с таким гражданином </w:t>
      </w:r>
      <w:r w:rsidR="007E263E">
        <w:rPr>
          <w:color w:val="000000" w:themeColor="text1"/>
          <w:sz w:val="28"/>
          <w:szCs w:val="28"/>
        </w:rPr>
        <w:br/>
      </w:r>
      <w:r w:rsidRPr="00926EB7">
        <w:rPr>
          <w:color w:val="000000" w:themeColor="text1"/>
          <w:sz w:val="28"/>
          <w:szCs w:val="28"/>
        </w:rPr>
        <w:t>(</w:t>
      </w:r>
      <w:r w:rsidRPr="00926EB7">
        <w:rPr>
          <w:sz w:val="28"/>
          <w:szCs w:val="28"/>
        </w:rPr>
        <w:t>за исключением случаев, если число претендентов превысило количество предложений),</w:t>
      </w:r>
      <w:r w:rsidRPr="00926EB7">
        <w:rPr>
          <w:color w:val="000000" w:themeColor="text1"/>
          <w:sz w:val="28"/>
          <w:szCs w:val="28"/>
        </w:rPr>
        <w:t xml:space="preserve"> заказчик выплачивает компенсацию за обучение</w:t>
      </w:r>
      <w:r w:rsidRPr="00926E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63795CA" w14:textId="30FBED85" w:rsidR="00926EB7" w:rsidRPr="004E0043" w:rsidRDefault="00926EB7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4E0043">
        <w:rPr>
          <w:sz w:val="28"/>
          <w:szCs w:val="28"/>
        </w:rPr>
        <w:t xml:space="preserve"> </w:t>
      </w:r>
      <w:r w:rsidR="00A2296C" w:rsidRPr="004E0043">
        <w:rPr>
          <w:sz w:val="28"/>
          <w:szCs w:val="28"/>
        </w:rPr>
        <w:t xml:space="preserve">Компенсация за обучение </w:t>
      </w:r>
      <w:r w:rsidR="00A2296C" w:rsidRPr="004E0043">
        <w:rPr>
          <w:color w:val="000000" w:themeColor="text1"/>
          <w:sz w:val="28"/>
          <w:szCs w:val="28"/>
        </w:rPr>
        <w:t>выплачивается наряду с возмещением мер поддержки или выплатой в размере трехкратной среднемесячной начисленной заработной платы</w:t>
      </w:r>
      <w:r w:rsidR="00D64A49" w:rsidRPr="004E0043">
        <w:rPr>
          <w:color w:val="000000" w:themeColor="text1"/>
          <w:sz w:val="28"/>
          <w:szCs w:val="28"/>
        </w:rPr>
        <w:t xml:space="preserve">, которые предусмотрены частями 15 и 16 статьи 56 </w:t>
      </w:r>
      <w:r w:rsidR="00D64A49" w:rsidRPr="004E0043">
        <w:rPr>
          <w:color w:val="000000" w:themeColor="text1"/>
          <w:sz w:val="28"/>
        </w:rPr>
        <w:t>Федерального закона № 273-ФЗ</w:t>
      </w:r>
      <w:r w:rsidR="00A2296C" w:rsidRPr="004E0043">
        <w:rPr>
          <w:color w:val="000000" w:themeColor="text1"/>
          <w:sz w:val="28"/>
          <w:szCs w:val="28"/>
        </w:rPr>
        <w:t xml:space="preserve">. </w:t>
      </w:r>
    </w:p>
    <w:p w14:paraId="3CEF2D69" w14:textId="77777777" w:rsidR="00977596" w:rsidRDefault="00977596" w:rsidP="00A44FFA">
      <w:pPr>
        <w:pStyle w:val="ConsPlusNormal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</w:p>
    <w:p w14:paraId="4B337660" w14:textId="77777777" w:rsidR="00A44FFA" w:rsidRPr="008C7867" w:rsidRDefault="00A44FFA" w:rsidP="00A44FFA">
      <w:pPr>
        <w:pStyle w:val="ConsPlusNormal"/>
        <w:tabs>
          <w:tab w:val="left" w:pos="1134"/>
        </w:tabs>
        <w:ind w:firstLine="567"/>
        <w:jc w:val="both"/>
        <w:rPr>
          <w:b/>
          <w:sz w:val="28"/>
          <w:szCs w:val="28"/>
        </w:rPr>
      </w:pPr>
    </w:p>
    <w:sectPr w:rsidR="00A44FFA" w:rsidRPr="008C7867" w:rsidSect="002B33D8">
      <w:headerReference w:type="default" r:id="rId8"/>
      <w:pgSz w:w="11906" w:h="16838"/>
      <w:pgMar w:top="993" w:right="1133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542F1" w14:textId="77777777" w:rsidR="00F46690" w:rsidRDefault="00F46690" w:rsidP="00543A69">
      <w:pPr>
        <w:spacing w:after="0" w:line="240" w:lineRule="auto"/>
      </w:pPr>
      <w:r>
        <w:separator/>
      </w:r>
    </w:p>
  </w:endnote>
  <w:endnote w:type="continuationSeparator" w:id="0">
    <w:p w14:paraId="013A2517" w14:textId="77777777" w:rsidR="00F46690" w:rsidRDefault="00F46690" w:rsidP="00543A69">
      <w:pPr>
        <w:spacing w:after="0" w:line="240" w:lineRule="auto"/>
      </w:pPr>
      <w:r>
        <w:continuationSeparator/>
      </w:r>
    </w:p>
  </w:endnote>
  <w:endnote w:type="continuationNotice" w:id="1">
    <w:p w14:paraId="569CA2BD" w14:textId="77777777" w:rsidR="00F46690" w:rsidRDefault="00F466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832AE" w14:textId="77777777" w:rsidR="00F46690" w:rsidRDefault="00F46690" w:rsidP="00543A69">
      <w:pPr>
        <w:spacing w:after="0" w:line="240" w:lineRule="auto"/>
      </w:pPr>
      <w:r>
        <w:separator/>
      </w:r>
    </w:p>
  </w:footnote>
  <w:footnote w:type="continuationSeparator" w:id="0">
    <w:p w14:paraId="25AB1227" w14:textId="77777777" w:rsidR="00F46690" w:rsidRDefault="00F46690" w:rsidP="00543A69">
      <w:pPr>
        <w:spacing w:after="0" w:line="240" w:lineRule="auto"/>
      </w:pPr>
      <w:r>
        <w:continuationSeparator/>
      </w:r>
    </w:p>
  </w:footnote>
  <w:footnote w:type="continuationNotice" w:id="1">
    <w:p w14:paraId="02D6A1CF" w14:textId="77777777" w:rsidR="00F46690" w:rsidRDefault="00F466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126525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97F7EC2" w14:textId="3D05C8E3" w:rsidR="00A444EB" w:rsidRPr="00543A69" w:rsidRDefault="00A444EB" w:rsidP="00543A69">
        <w:pPr>
          <w:pStyle w:val="a4"/>
          <w:spacing w:after="0" w:line="240" w:lineRule="auto"/>
          <w:jc w:val="center"/>
          <w:rPr>
            <w:rFonts w:ascii="Times New Roman" w:hAnsi="Times New Roman"/>
          </w:rPr>
        </w:pPr>
        <w:r w:rsidRPr="00543A69">
          <w:rPr>
            <w:rFonts w:ascii="Times New Roman" w:hAnsi="Times New Roman"/>
          </w:rPr>
          <w:fldChar w:fldCharType="begin"/>
        </w:r>
        <w:r w:rsidRPr="00543A69">
          <w:rPr>
            <w:rFonts w:ascii="Times New Roman" w:hAnsi="Times New Roman"/>
          </w:rPr>
          <w:instrText>PAGE   \* MERGEFORMAT</w:instrText>
        </w:r>
        <w:r w:rsidRPr="00543A69">
          <w:rPr>
            <w:rFonts w:ascii="Times New Roman" w:hAnsi="Times New Roman"/>
          </w:rPr>
          <w:fldChar w:fldCharType="separate"/>
        </w:r>
        <w:r w:rsidR="007E263E">
          <w:rPr>
            <w:rFonts w:ascii="Times New Roman" w:hAnsi="Times New Roman"/>
            <w:noProof/>
          </w:rPr>
          <w:t>4</w:t>
        </w:r>
        <w:r w:rsidRPr="00543A69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630EF"/>
    <w:multiLevelType w:val="hybridMultilevel"/>
    <w:tmpl w:val="3EF23A12"/>
    <w:lvl w:ilvl="0" w:tplc="3E162C7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E6A75"/>
    <w:multiLevelType w:val="hybridMultilevel"/>
    <w:tmpl w:val="4A3A18E0"/>
    <w:lvl w:ilvl="0" w:tplc="AC780D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B00B44"/>
    <w:multiLevelType w:val="hybridMultilevel"/>
    <w:tmpl w:val="C6D08BF8"/>
    <w:lvl w:ilvl="0" w:tplc="5240CC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C632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6036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6039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688D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D4B4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C489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18F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DA71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41B7A9A"/>
    <w:multiLevelType w:val="hybridMultilevel"/>
    <w:tmpl w:val="1F4061C0"/>
    <w:lvl w:ilvl="0" w:tplc="0DFCC2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8B5172"/>
    <w:multiLevelType w:val="hybridMultilevel"/>
    <w:tmpl w:val="B612587A"/>
    <w:lvl w:ilvl="0" w:tplc="921A8A5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47410A"/>
    <w:multiLevelType w:val="hybridMultilevel"/>
    <w:tmpl w:val="EBA011AA"/>
    <w:lvl w:ilvl="0" w:tplc="28BE67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E45393"/>
    <w:multiLevelType w:val="hybridMultilevel"/>
    <w:tmpl w:val="FED4B42C"/>
    <w:lvl w:ilvl="0" w:tplc="830A8350">
      <w:start w:val="1"/>
      <w:numFmt w:val="upperRoman"/>
      <w:lvlText w:val="%1."/>
      <w:lvlJc w:val="left"/>
      <w:pPr>
        <w:ind w:left="1064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51BA8"/>
    <w:multiLevelType w:val="hybridMultilevel"/>
    <w:tmpl w:val="171C0BBC"/>
    <w:lvl w:ilvl="0" w:tplc="EB0A82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20058C9"/>
    <w:multiLevelType w:val="hybridMultilevel"/>
    <w:tmpl w:val="37F2A966"/>
    <w:lvl w:ilvl="0" w:tplc="462EDDE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77163"/>
    <w:multiLevelType w:val="hybridMultilevel"/>
    <w:tmpl w:val="17D49C64"/>
    <w:lvl w:ilvl="0" w:tplc="AFEEBC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0242AE"/>
    <w:multiLevelType w:val="hybridMultilevel"/>
    <w:tmpl w:val="97B8DD36"/>
    <w:lvl w:ilvl="0" w:tplc="4092A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79725E"/>
    <w:multiLevelType w:val="hybridMultilevel"/>
    <w:tmpl w:val="274AA7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16DD9"/>
    <w:multiLevelType w:val="hybridMultilevel"/>
    <w:tmpl w:val="170A18EA"/>
    <w:lvl w:ilvl="0" w:tplc="27FA1752">
      <w:start w:val="1"/>
      <w:numFmt w:val="decimal"/>
      <w:lvlText w:val="%1."/>
      <w:lvlJc w:val="left"/>
      <w:pPr>
        <w:ind w:left="1212" w:hanging="360"/>
      </w:pPr>
      <w:rPr>
        <w:rFonts w:hint="default"/>
        <w:b/>
        <w:b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-7453" w:hanging="360"/>
      </w:pPr>
    </w:lvl>
    <w:lvl w:ilvl="2" w:tplc="0419001B" w:tentative="1">
      <w:start w:val="1"/>
      <w:numFmt w:val="lowerRoman"/>
      <w:lvlText w:val="%3."/>
      <w:lvlJc w:val="right"/>
      <w:pPr>
        <w:ind w:left="-6733" w:hanging="180"/>
      </w:pPr>
    </w:lvl>
    <w:lvl w:ilvl="3" w:tplc="0419000F" w:tentative="1">
      <w:start w:val="1"/>
      <w:numFmt w:val="decimal"/>
      <w:lvlText w:val="%4."/>
      <w:lvlJc w:val="left"/>
      <w:pPr>
        <w:ind w:left="-6013" w:hanging="360"/>
      </w:pPr>
    </w:lvl>
    <w:lvl w:ilvl="4" w:tplc="04190019" w:tentative="1">
      <w:start w:val="1"/>
      <w:numFmt w:val="lowerLetter"/>
      <w:lvlText w:val="%5."/>
      <w:lvlJc w:val="left"/>
      <w:pPr>
        <w:ind w:left="-5293" w:hanging="360"/>
      </w:pPr>
    </w:lvl>
    <w:lvl w:ilvl="5" w:tplc="0419001B" w:tentative="1">
      <w:start w:val="1"/>
      <w:numFmt w:val="lowerRoman"/>
      <w:lvlText w:val="%6."/>
      <w:lvlJc w:val="right"/>
      <w:pPr>
        <w:ind w:left="-4573" w:hanging="180"/>
      </w:pPr>
    </w:lvl>
    <w:lvl w:ilvl="6" w:tplc="0419000F" w:tentative="1">
      <w:start w:val="1"/>
      <w:numFmt w:val="decimal"/>
      <w:lvlText w:val="%7."/>
      <w:lvlJc w:val="left"/>
      <w:pPr>
        <w:ind w:left="-3853" w:hanging="360"/>
      </w:pPr>
    </w:lvl>
    <w:lvl w:ilvl="7" w:tplc="04190019" w:tentative="1">
      <w:start w:val="1"/>
      <w:numFmt w:val="lowerLetter"/>
      <w:lvlText w:val="%8."/>
      <w:lvlJc w:val="left"/>
      <w:pPr>
        <w:ind w:left="-3133" w:hanging="360"/>
      </w:pPr>
    </w:lvl>
    <w:lvl w:ilvl="8" w:tplc="0419001B" w:tentative="1">
      <w:start w:val="1"/>
      <w:numFmt w:val="lowerRoman"/>
      <w:lvlText w:val="%9."/>
      <w:lvlJc w:val="right"/>
      <w:pPr>
        <w:ind w:left="-2413" w:hanging="180"/>
      </w:pPr>
    </w:lvl>
  </w:abstractNum>
  <w:abstractNum w:abstractNumId="13" w15:restartNumberingAfterBreak="0">
    <w:nsid w:val="457D0238"/>
    <w:multiLevelType w:val="hybridMultilevel"/>
    <w:tmpl w:val="A768B650"/>
    <w:lvl w:ilvl="0" w:tplc="DA5473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92605D3"/>
    <w:multiLevelType w:val="hybridMultilevel"/>
    <w:tmpl w:val="DBF49F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F0A81"/>
    <w:multiLevelType w:val="hybridMultilevel"/>
    <w:tmpl w:val="D644A10C"/>
    <w:lvl w:ilvl="0" w:tplc="FFFFFFFF">
      <w:start w:val="1"/>
      <w:numFmt w:val="decimal"/>
      <w:lvlText w:val="%1."/>
      <w:lvlJc w:val="left"/>
      <w:pPr>
        <w:ind w:left="10284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19" w:hanging="360"/>
      </w:pPr>
    </w:lvl>
    <w:lvl w:ilvl="2" w:tplc="FFFFFFFF" w:tentative="1">
      <w:start w:val="1"/>
      <w:numFmt w:val="lowerRoman"/>
      <w:lvlText w:val="%3."/>
      <w:lvlJc w:val="right"/>
      <w:pPr>
        <w:ind w:left="2339" w:hanging="180"/>
      </w:pPr>
    </w:lvl>
    <w:lvl w:ilvl="3" w:tplc="FFFFFFFF" w:tentative="1">
      <w:start w:val="1"/>
      <w:numFmt w:val="decimal"/>
      <w:lvlText w:val="%4."/>
      <w:lvlJc w:val="left"/>
      <w:pPr>
        <w:ind w:left="3059" w:hanging="360"/>
      </w:pPr>
    </w:lvl>
    <w:lvl w:ilvl="4" w:tplc="FFFFFFFF" w:tentative="1">
      <w:start w:val="1"/>
      <w:numFmt w:val="lowerLetter"/>
      <w:lvlText w:val="%5."/>
      <w:lvlJc w:val="left"/>
      <w:pPr>
        <w:ind w:left="3779" w:hanging="360"/>
      </w:pPr>
    </w:lvl>
    <w:lvl w:ilvl="5" w:tplc="FFFFFFFF" w:tentative="1">
      <w:start w:val="1"/>
      <w:numFmt w:val="lowerRoman"/>
      <w:lvlText w:val="%6."/>
      <w:lvlJc w:val="right"/>
      <w:pPr>
        <w:ind w:left="4499" w:hanging="180"/>
      </w:pPr>
    </w:lvl>
    <w:lvl w:ilvl="6" w:tplc="FFFFFFFF" w:tentative="1">
      <w:start w:val="1"/>
      <w:numFmt w:val="decimal"/>
      <w:lvlText w:val="%7."/>
      <w:lvlJc w:val="left"/>
      <w:pPr>
        <w:ind w:left="5219" w:hanging="360"/>
      </w:pPr>
    </w:lvl>
    <w:lvl w:ilvl="7" w:tplc="FFFFFFFF" w:tentative="1">
      <w:start w:val="1"/>
      <w:numFmt w:val="lowerLetter"/>
      <w:lvlText w:val="%8."/>
      <w:lvlJc w:val="left"/>
      <w:pPr>
        <w:ind w:left="5939" w:hanging="360"/>
      </w:pPr>
    </w:lvl>
    <w:lvl w:ilvl="8" w:tplc="FFFFFFFF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50C133E4"/>
    <w:multiLevelType w:val="hybridMultilevel"/>
    <w:tmpl w:val="D644A10C"/>
    <w:lvl w:ilvl="0" w:tplc="FFFFFFFF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19" w:hanging="360"/>
      </w:pPr>
    </w:lvl>
    <w:lvl w:ilvl="2" w:tplc="FFFFFFFF" w:tentative="1">
      <w:start w:val="1"/>
      <w:numFmt w:val="lowerRoman"/>
      <w:lvlText w:val="%3."/>
      <w:lvlJc w:val="right"/>
      <w:pPr>
        <w:ind w:left="2339" w:hanging="180"/>
      </w:pPr>
    </w:lvl>
    <w:lvl w:ilvl="3" w:tplc="FFFFFFFF" w:tentative="1">
      <w:start w:val="1"/>
      <w:numFmt w:val="decimal"/>
      <w:lvlText w:val="%4."/>
      <w:lvlJc w:val="left"/>
      <w:pPr>
        <w:ind w:left="3059" w:hanging="360"/>
      </w:pPr>
    </w:lvl>
    <w:lvl w:ilvl="4" w:tplc="FFFFFFFF" w:tentative="1">
      <w:start w:val="1"/>
      <w:numFmt w:val="lowerLetter"/>
      <w:lvlText w:val="%5."/>
      <w:lvlJc w:val="left"/>
      <w:pPr>
        <w:ind w:left="3779" w:hanging="360"/>
      </w:pPr>
    </w:lvl>
    <w:lvl w:ilvl="5" w:tplc="FFFFFFFF" w:tentative="1">
      <w:start w:val="1"/>
      <w:numFmt w:val="lowerRoman"/>
      <w:lvlText w:val="%6."/>
      <w:lvlJc w:val="right"/>
      <w:pPr>
        <w:ind w:left="4499" w:hanging="180"/>
      </w:pPr>
    </w:lvl>
    <w:lvl w:ilvl="6" w:tplc="FFFFFFFF" w:tentative="1">
      <w:start w:val="1"/>
      <w:numFmt w:val="decimal"/>
      <w:lvlText w:val="%7."/>
      <w:lvlJc w:val="left"/>
      <w:pPr>
        <w:ind w:left="5219" w:hanging="360"/>
      </w:pPr>
    </w:lvl>
    <w:lvl w:ilvl="7" w:tplc="FFFFFFFF" w:tentative="1">
      <w:start w:val="1"/>
      <w:numFmt w:val="lowerLetter"/>
      <w:lvlText w:val="%8."/>
      <w:lvlJc w:val="left"/>
      <w:pPr>
        <w:ind w:left="5939" w:hanging="360"/>
      </w:pPr>
    </w:lvl>
    <w:lvl w:ilvl="8" w:tplc="FFFFFFFF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5E2F01A7"/>
    <w:multiLevelType w:val="hybridMultilevel"/>
    <w:tmpl w:val="B2226528"/>
    <w:lvl w:ilvl="0" w:tplc="E19233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1442ABB"/>
    <w:multiLevelType w:val="hybridMultilevel"/>
    <w:tmpl w:val="E5C8D1FE"/>
    <w:lvl w:ilvl="0" w:tplc="496C271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64AF687F"/>
    <w:multiLevelType w:val="hybridMultilevel"/>
    <w:tmpl w:val="A7E8FC10"/>
    <w:lvl w:ilvl="0" w:tplc="D910CB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A6724BF"/>
    <w:multiLevelType w:val="hybridMultilevel"/>
    <w:tmpl w:val="C1FC56DE"/>
    <w:lvl w:ilvl="0" w:tplc="0B3A08C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9"/>
  </w:num>
  <w:num w:numId="5">
    <w:abstractNumId w:val="0"/>
  </w:num>
  <w:num w:numId="6">
    <w:abstractNumId w:val="20"/>
  </w:num>
  <w:num w:numId="7">
    <w:abstractNumId w:val="1"/>
  </w:num>
  <w:num w:numId="8">
    <w:abstractNumId w:val="18"/>
  </w:num>
  <w:num w:numId="9">
    <w:abstractNumId w:val="6"/>
  </w:num>
  <w:num w:numId="10">
    <w:abstractNumId w:val="10"/>
  </w:num>
  <w:num w:numId="11">
    <w:abstractNumId w:val="4"/>
  </w:num>
  <w:num w:numId="12">
    <w:abstractNumId w:val="2"/>
  </w:num>
  <w:num w:numId="13">
    <w:abstractNumId w:val="14"/>
  </w:num>
  <w:num w:numId="14">
    <w:abstractNumId w:val="8"/>
  </w:num>
  <w:num w:numId="15">
    <w:abstractNumId w:val="3"/>
  </w:num>
  <w:num w:numId="16">
    <w:abstractNumId w:val="9"/>
  </w:num>
  <w:num w:numId="17">
    <w:abstractNumId w:val="13"/>
  </w:num>
  <w:num w:numId="18">
    <w:abstractNumId w:val="17"/>
  </w:num>
  <w:num w:numId="19">
    <w:abstractNumId w:val="11"/>
  </w:num>
  <w:num w:numId="20">
    <w:abstractNumId w:val="16"/>
  </w:num>
  <w:num w:numId="21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D7"/>
    <w:rsid w:val="00000C88"/>
    <w:rsid w:val="00001AAA"/>
    <w:rsid w:val="0000319A"/>
    <w:rsid w:val="000043F9"/>
    <w:rsid w:val="000043FD"/>
    <w:rsid w:val="0000479B"/>
    <w:rsid w:val="00005695"/>
    <w:rsid w:val="00005DA4"/>
    <w:rsid w:val="00006F5A"/>
    <w:rsid w:val="00010251"/>
    <w:rsid w:val="000105B7"/>
    <w:rsid w:val="000108B8"/>
    <w:rsid w:val="00011007"/>
    <w:rsid w:val="00011A73"/>
    <w:rsid w:val="00014448"/>
    <w:rsid w:val="000167AF"/>
    <w:rsid w:val="00017BFD"/>
    <w:rsid w:val="000209B7"/>
    <w:rsid w:val="00021575"/>
    <w:rsid w:val="00022772"/>
    <w:rsid w:val="0002327D"/>
    <w:rsid w:val="00025002"/>
    <w:rsid w:val="00025052"/>
    <w:rsid w:val="00025BE7"/>
    <w:rsid w:val="00026B4C"/>
    <w:rsid w:val="00026FCF"/>
    <w:rsid w:val="00031F8C"/>
    <w:rsid w:val="00032829"/>
    <w:rsid w:val="00033E0D"/>
    <w:rsid w:val="00034641"/>
    <w:rsid w:val="0004159D"/>
    <w:rsid w:val="00041B49"/>
    <w:rsid w:val="00052264"/>
    <w:rsid w:val="0005366C"/>
    <w:rsid w:val="00060628"/>
    <w:rsid w:val="00062376"/>
    <w:rsid w:val="00063383"/>
    <w:rsid w:val="000635CE"/>
    <w:rsid w:val="00065021"/>
    <w:rsid w:val="00070217"/>
    <w:rsid w:val="00070BAC"/>
    <w:rsid w:val="000710BA"/>
    <w:rsid w:val="00071B45"/>
    <w:rsid w:val="00072498"/>
    <w:rsid w:val="00072BAF"/>
    <w:rsid w:val="00072D0B"/>
    <w:rsid w:val="0007728C"/>
    <w:rsid w:val="000772E7"/>
    <w:rsid w:val="00080DCD"/>
    <w:rsid w:val="00081E1A"/>
    <w:rsid w:val="00084546"/>
    <w:rsid w:val="00084C74"/>
    <w:rsid w:val="00086336"/>
    <w:rsid w:val="000874A1"/>
    <w:rsid w:val="00087FD6"/>
    <w:rsid w:val="000914F4"/>
    <w:rsid w:val="000922A7"/>
    <w:rsid w:val="000937D1"/>
    <w:rsid w:val="000A1518"/>
    <w:rsid w:val="000A2F10"/>
    <w:rsid w:val="000A4CE2"/>
    <w:rsid w:val="000A5AAF"/>
    <w:rsid w:val="000A6621"/>
    <w:rsid w:val="000A78A6"/>
    <w:rsid w:val="000B141A"/>
    <w:rsid w:val="000B1BD0"/>
    <w:rsid w:val="000B6141"/>
    <w:rsid w:val="000B67CD"/>
    <w:rsid w:val="000B71BC"/>
    <w:rsid w:val="000C6AC1"/>
    <w:rsid w:val="000C6B10"/>
    <w:rsid w:val="000C7505"/>
    <w:rsid w:val="000D0A64"/>
    <w:rsid w:val="000D0CF4"/>
    <w:rsid w:val="000D21B5"/>
    <w:rsid w:val="000D2CFD"/>
    <w:rsid w:val="000D2E30"/>
    <w:rsid w:val="000D5795"/>
    <w:rsid w:val="000D5B67"/>
    <w:rsid w:val="000D5FC1"/>
    <w:rsid w:val="000D6763"/>
    <w:rsid w:val="000E10FF"/>
    <w:rsid w:val="000E1745"/>
    <w:rsid w:val="000E2597"/>
    <w:rsid w:val="000E3686"/>
    <w:rsid w:val="000E4D0B"/>
    <w:rsid w:val="000E4D7D"/>
    <w:rsid w:val="000E4FE9"/>
    <w:rsid w:val="000E55BA"/>
    <w:rsid w:val="000E5719"/>
    <w:rsid w:val="000E5B75"/>
    <w:rsid w:val="000E717A"/>
    <w:rsid w:val="000E7ED1"/>
    <w:rsid w:val="000F02A2"/>
    <w:rsid w:val="000F34ED"/>
    <w:rsid w:val="000F3D73"/>
    <w:rsid w:val="000F54D1"/>
    <w:rsid w:val="000F634F"/>
    <w:rsid w:val="000F67B4"/>
    <w:rsid w:val="000F7BDA"/>
    <w:rsid w:val="00100E23"/>
    <w:rsid w:val="00104658"/>
    <w:rsid w:val="001050A2"/>
    <w:rsid w:val="001079CC"/>
    <w:rsid w:val="00110D41"/>
    <w:rsid w:val="00111168"/>
    <w:rsid w:val="00113F66"/>
    <w:rsid w:val="001150F2"/>
    <w:rsid w:val="00115653"/>
    <w:rsid w:val="00116DC1"/>
    <w:rsid w:val="001178F9"/>
    <w:rsid w:val="001216DE"/>
    <w:rsid w:val="001248DB"/>
    <w:rsid w:val="001303D2"/>
    <w:rsid w:val="00130C37"/>
    <w:rsid w:val="00132769"/>
    <w:rsid w:val="00135FFA"/>
    <w:rsid w:val="00136997"/>
    <w:rsid w:val="001407B1"/>
    <w:rsid w:val="00140FF2"/>
    <w:rsid w:val="00141210"/>
    <w:rsid w:val="00141934"/>
    <w:rsid w:val="001442B6"/>
    <w:rsid w:val="00146769"/>
    <w:rsid w:val="00152547"/>
    <w:rsid w:val="00154161"/>
    <w:rsid w:val="0015487D"/>
    <w:rsid w:val="001549AA"/>
    <w:rsid w:val="00155755"/>
    <w:rsid w:val="00156796"/>
    <w:rsid w:val="00161233"/>
    <w:rsid w:val="001615F2"/>
    <w:rsid w:val="0016272B"/>
    <w:rsid w:val="00162A37"/>
    <w:rsid w:val="00163E17"/>
    <w:rsid w:val="0016534D"/>
    <w:rsid w:val="00166860"/>
    <w:rsid w:val="001708A8"/>
    <w:rsid w:val="00172D20"/>
    <w:rsid w:val="001730FB"/>
    <w:rsid w:val="001766C6"/>
    <w:rsid w:val="00176944"/>
    <w:rsid w:val="00177B17"/>
    <w:rsid w:val="0018095C"/>
    <w:rsid w:val="001814CA"/>
    <w:rsid w:val="00182C95"/>
    <w:rsid w:val="00183B85"/>
    <w:rsid w:val="00186671"/>
    <w:rsid w:val="00187CE4"/>
    <w:rsid w:val="00190E6F"/>
    <w:rsid w:val="00192674"/>
    <w:rsid w:val="001935D6"/>
    <w:rsid w:val="001A07E6"/>
    <w:rsid w:val="001A0C4D"/>
    <w:rsid w:val="001A1164"/>
    <w:rsid w:val="001A14CC"/>
    <w:rsid w:val="001A20E6"/>
    <w:rsid w:val="001A28CD"/>
    <w:rsid w:val="001A388B"/>
    <w:rsid w:val="001A533C"/>
    <w:rsid w:val="001A6B3B"/>
    <w:rsid w:val="001B0CE5"/>
    <w:rsid w:val="001B1EAB"/>
    <w:rsid w:val="001B3C07"/>
    <w:rsid w:val="001B4DD0"/>
    <w:rsid w:val="001B573B"/>
    <w:rsid w:val="001C00E6"/>
    <w:rsid w:val="001C1502"/>
    <w:rsid w:val="001C3599"/>
    <w:rsid w:val="001C42F3"/>
    <w:rsid w:val="001C66B3"/>
    <w:rsid w:val="001C69C4"/>
    <w:rsid w:val="001D2017"/>
    <w:rsid w:val="001D2867"/>
    <w:rsid w:val="001D2B87"/>
    <w:rsid w:val="001D326B"/>
    <w:rsid w:val="001D3AAD"/>
    <w:rsid w:val="001D4404"/>
    <w:rsid w:val="001D4941"/>
    <w:rsid w:val="001D4CCA"/>
    <w:rsid w:val="001D5C1B"/>
    <w:rsid w:val="001D6374"/>
    <w:rsid w:val="001E1120"/>
    <w:rsid w:val="001E137E"/>
    <w:rsid w:val="001E2FD7"/>
    <w:rsid w:val="001E35E7"/>
    <w:rsid w:val="001E3C6F"/>
    <w:rsid w:val="001E5227"/>
    <w:rsid w:val="001E59E8"/>
    <w:rsid w:val="001E5AFF"/>
    <w:rsid w:val="001E647E"/>
    <w:rsid w:val="001E7BC3"/>
    <w:rsid w:val="001E7BE4"/>
    <w:rsid w:val="001F076E"/>
    <w:rsid w:val="001F2912"/>
    <w:rsid w:val="001F35CF"/>
    <w:rsid w:val="001F3684"/>
    <w:rsid w:val="001F4C8D"/>
    <w:rsid w:val="001F5240"/>
    <w:rsid w:val="001F60B6"/>
    <w:rsid w:val="001F61D5"/>
    <w:rsid w:val="001F7D54"/>
    <w:rsid w:val="001F7F62"/>
    <w:rsid w:val="0020005C"/>
    <w:rsid w:val="0020030C"/>
    <w:rsid w:val="00200EE0"/>
    <w:rsid w:val="00201FBB"/>
    <w:rsid w:val="00202D91"/>
    <w:rsid w:val="00204850"/>
    <w:rsid w:val="00204F42"/>
    <w:rsid w:val="00206034"/>
    <w:rsid w:val="00207D1C"/>
    <w:rsid w:val="00210CC7"/>
    <w:rsid w:val="002121B7"/>
    <w:rsid w:val="00213024"/>
    <w:rsid w:val="0021367C"/>
    <w:rsid w:val="00214578"/>
    <w:rsid w:val="002147AE"/>
    <w:rsid w:val="00215673"/>
    <w:rsid w:val="00215BF0"/>
    <w:rsid w:val="00216DA4"/>
    <w:rsid w:val="002202B9"/>
    <w:rsid w:val="00223A57"/>
    <w:rsid w:val="00225241"/>
    <w:rsid w:val="00226463"/>
    <w:rsid w:val="00227C42"/>
    <w:rsid w:val="00232D2B"/>
    <w:rsid w:val="002332CB"/>
    <w:rsid w:val="00234B06"/>
    <w:rsid w:val="002355B2"/>
    <w:rsid w:val="00235BAF"/>
    <w:rsid w:val="00240E0E"/>
    <w:rsid w:val="00242B23"/>
    <w:rsid w:val="00246240"/>
    <w:rsid w:val="00246442"/>
    <w:rsid w:val="00246695"/>
    <w:rsid w:val="0025198F"/>
    <w:rsid w:val="00253A8C"/>
    <w:rsid w:val="00254905"/>
    <w:rsid w:val="00255DE8"/>
    <w:rsid w:val="00256DF3"/>
    <w:rsid w:val="00257165"/>
    <w:rsid w:val="002600CC"/>
    <w:rsid w:val="00260F82"/>
    <w:rsid w:val="00261E06"/>
    <w:rsid w:val="00261F04"/>
    <w:rsid w:val="002633F6"/>
    <w:rsid w:val="0026376D"/>
    <w:rsid w:val="00263A52"/>
    <w:rsid w:val="00263C91"/>
    <w:rsid w:val="00264730"/>
    <w:rsid w:val="00265B24"/>
    <w:rsid w:val="002701AE"/>
    <w:rsid w:val="0027339F"/>
    <w:rsid w:val="002760FA"/>
    <w:rsid w:val="00276362"/>
    <w:rsid w:val="00276516"/>
    <w:rsid w:val="00277472"/>
    <w:rsid w:val="00284C51"/>
    <w:rsid w:val="00287579"/>
    <w:rsid w:val="0028790D"/>
    <w:rsid w:val="0029053E"/>
    <w:rsid w:val="00291662"/>
    <w:rsid w:val="0029304B"/>
    <w:rsid w:val="002933BF"/>
    <w:rsid w:val="00296DA8"/>
    <w:rsid w:val="002A17B4"/>
    <w:rsid w:val="002A4AAC"/>
    <w:rsid w:val="002A4B1A"/>
    <w:rsid w:val="002A56D0"/>
    <w:rsid w:val="002A6B0B"/>
    <w:rsid w:val="002A6E3B"/>
    <w:rsid w:val="002A6E8C"/>
    <w:rsid w:val="002A792E"/>
    <w:rsid w:val="002B065E"/>
    <w:rsid w:val="002B1258"/>
    <w:rsid w:val="002B1ABB"/>
    <w:rsid w:val="002B2C25"/>
    <w:rsid w:val="002B33D8"/>
    <w:rsid w:val="002B34E8"/>
    <w:rsid w:val="002B4C55"/>
    <w:rsid w:val="002B5B95"/>
    <w:rsid w:val="002B623E"/>
    <w:rsid w:val="002B667A"/>
    <w:rsid w:val="002B66C4"/>
    <w:rsid w:val="002B7233"/>
    <w:rsid w:val="002C1A82"/>
    <w:rsid w:val="002C2E76"/>
    <w:rsid w:val="002C3919"/>
    <w:rsid w:val="002C3E5C"/>
    <w:rsid w:val="002C4515"/>
    <w:rsid w:val="002C58DB"/>
    <w:rsid w:val="002C5FE5"/>
    <w:rsid w:val="002C6693"/>
    <w:rsid w:val="002C6A7F"/>
    <w:rsid w:val="002D23A3"/>
    <w:rsid w:val="002D32DF"/>
    <w:rsid w:val="002D5FDB"/>
    <w:rsid w:val="002D688F"/>
    <w:rsid w:val="002E058D"/>
    <w:rsid w:val="002E1816"/>
    <w:rsid w:val="002E2642"/>
    <w:rsid w:val="002E26DF"/>
    <w:rsid w:val="002E3CB3"/>
    <w:rsid w:val="002E5733"/>
    <w:rsid w:val="002E574D"/>
    <w:rsid w:val="002E5B24"/>
    <w:rsid w:val="002E5C24"/>
    <w:rsid w:val="002E64E7"/>
    <w:rsid w:val="002E7ACA"/>
    <w:rsid w:val="002F14F6"/>
    <w:rsid w:val="002F42BE"/>
    <w:rsid w:val="002F473D"/>
    <w:rsid w:val="002F5358"/>
    <w:rsid w:val="002F7123"/>
    <w:rsid w:val="003012F2"/>
    <w:rsid w:val="0030349D"/>
    <w:rsid w:val="003068F0"/>
    <w:rsid w:val="003107DD"/>
    <w:rsid w:val="00312D55"/>
    <w:rsid w:val="00313686"/>
    <w:rsid w:val="0031440E"/>
    <w:rsid w:val="003144D7"/>
    <w:rsid w:val="003160A5"/>
    <w:rsid w:val="00317E00"/>
    <w:rsid w:val="00322105"/>
    <w:rsid w:val="00323469"/>
    <w:rsid w:val="00324ABF"/>
    <w:rsid w:val="00326FC4"/>
    <w:rsid w:val="003271DE"/>
    <w:rsid w:val="0033058C"/>
    <w:rsid w:val="003306FF"/>
    <w:rsid w:val="00330EDF"/>
    <w:rsid w:val="003322FA"/>
    <w:rsid w:val="003342F3"/>
    <w:rsid w:val="00334C0D"/>
    <w:rsid w:val="00334D3D"/>
    <w:rsid w:val="00342916"/>
    <w:rsid w:val="00343C66"/>
    <w:rsid w:val="00346CE6"/>
    <w:rsid w:val="0034794E"/>
    <w:rsid w:val="003508BA"/>
    <w:rsid w:val="0035100C"/>
    <w:rsid w:val="003510DB"/>
    <w:rsid w:val="00352272"/>
    <w:rsid w:val="00352306"/>
    <w:rsid w:val="003533F9"/>
    <w:rsid w:val="00354052"/>
    <w:rsid w:val="0035416C"/>
    <w:rsid w:val="0036095D"/>
    <w:rsid w:val="00360E81"/>
    <w:rsid w:val="00362D71"/>
    <w:rsid w:val="00364DA5"/>
    <w:rsid w:val="003738F9"/>
    <w:rsid w:val="00373C58"/>
    <w:rsid w:val="0037486A"/>
    <w:rsid w:val="00374D54"/>
    <w:rsid w:val="00377B55"/>
    <w:rsid w:val="00383538"/>
    <w:rsid w:val="00384ED6"/>
    <w:rsid w:val="00385A08"/>
    <w:rsid w:val="003865BF"/>
    <w:rsid w:val="00387849"/>
    <w:rsid w:val="00387FC5"/>
    <w:rsid w:val="00390CEF"/>
    <w:rsid w:val="00391155"/>
    <w:rsid w:val="003928B2"/>
    <w:rsid w:val="00394CEC"/>
    <w:rsid w:val="003978A9"/>
    <w:rsid w:val="003A3C21"/>
    <w:rsid w:val="003A53E1"/>
    <w:rsid w:val="003A7DAC"/>
    <w:rsid w:val="003B139D"/>
    <w:rsid w:val="003B24F9"/>
    <w:rsid w:val="003B4658"/>
    <w:rsid w:val="003B4E03"/>
    <w:rsid w:val="003B4E66"/>
    <w:rsid w:val="003B61B8"/>
    <w:rsid w:val="003B6912"/>
    <w:rsid w:val="003B6951"/>
    <w:rsid w:val="003C05AE"/>
    <w:rsid w:val="003C2420"/>
    <w:rsid w:val="003C42C6"/>
    <w:rsid w:val="003C7B3C"/>
    <w:rsid w:val="003D1627"/>
    <w:rsid w:val="003D178D"/>
    <w:rsid w:val="003D40E1"/>
    <w:rsid w:val="003D444A"/>
    <w:rsid w:val="003D5A13"/>
    <w:rsid w:val="003D657D"/>
    <w:rsid w:val="003D7164"/>
    <w:rsid w:val="003E17BE"/>
    <w:rsid w:val="003E1FD2"/>
    <w:rsid w:val="003E21CF"/>
    <w:rsid w:val="003E3F0D"/>
    <w:rsid w:val="003E7D29"/>
    <w:rsid w:val="003F2154"/>
    <w:rsid w:val="003F3617"/>
    <w:rsid w:val="003F3D8C"/>
    <w:rsid w:val="003F43E7"/>
    <w:rsid w:val="003F4E3E"/>
    <w:rsid w:val="003F5788"/>
    <w:rsid w:val="003F7768"/>
    <w:rsid w:val="003F7848"/>
    <w:rsid w:val="003F7E6D"/>
    <w:rsid w:val="00400631"/>
    <w:rsid w:val="00400774"/>
    <w:rsid w:val="004025C5"/>
    <w:rsid w:val="00402C20"/>
    <w:rsid w:val="00404838"/>
    <w:rsid w:val="00404968"/>
    <w:rsid w:val="00405825"/>
    <w:rsid w:val="00407F38"/>
    <w:rsid w:val="004100B5"/>
    <w:rsid w:val="0041075C"/>
    <w:rsid w:val="0041217F"/>
    <w:rsid w:val="004124CB"/>
    <w:rsid w:val="00412CA8"/>
    <w:rsid w:val="00413B5A"/>
    <w:rsid w:val="00414C7A"/>
    <w:rsid w:val="0041668F"/>
    <w:rsid w:val="00417D8D"/>
    <w:rsid w:val="00417FB7"/>
    <w:rsid w:val="00420207"/>
    <w:rsid w:val="00420E65"/>
    <w:rsid w:val="0042362C"/>
    <w:rsid w:val="004254EC"/>
    <w:rsid w:val="004275A9"/>
    <w:rsid w:val="00430FDC"/>
    <w:rsid w:val="0043221C"/>
    <w:rsid w:val="00433820"/>
    <w:rsid w:val="00435D0C"/>
    <w:rsid w:val="0043685F"/>
    <w:rsid w:val="00440E26"/>
    <w:rsid w:val="00442053"/>
    <w:rsid w:val="004432FD"/>
    <w:rsid w:val="0044409C"/>
    <w:rsid w:val="00445B7E"/>
    <w:rsid w:val="0044607D"/>
    <w:rsid w:val="00447A82"/>
    <w:rsid w:val="004516B0"/>
    <w:rsid w:val="004540B7"/>
    <w:rsid w:val="00456E59"/>
    <w:rsid w:val="00461A57"/>
    <w:rsid w:val="00464010"/>
    <w:rsid w:val="00464D61"/>
    <w:rsid w:val="00466170"/>
    <w:rsid w:val="00466277"/>
    <w:rsid w:val="00467E3F"/>
    <w:rsid w:val="0047024D"/>
    <w:rsid w:val="00475CAD"/>
    <w:rsid w:val="0047670C"/>
    <w:rsid w:val="00477539"/>
    <w:rsid w:val="00477A54"/>
    <w:rsid w:val="004817FA"/>
    <w:rsid w:val="004818E1"/>
    <w:rsid w:val="004821D8"/>
    <w:rsid w:val="0048371A"/>
    <w:rsid w:val="004844C4"/>
    <w:rsid w:val="00484D59"/>
    <w:rsid w:val="00485926"/>
    <w:rsid w:val="00486439"/>
    <w:rsid w:val="00486EAF"/>
    <w:rsid w:val="00490809"/>
    <w:rsid w:val="0049129A"/>
    <w:rsid w:val="004933EF"/>
    <w:rsid w:val="004937BB"/>
    <w:rsid w:val="0049635D"/>
    <w:rsid w:val="004A0767"/>
    <w:rsid w:val="004A0B95"/>
    <w:rsid w:val="004A17B3"/>
    <w:rsid w:val="004A184D"/>
    <w:rsid w:val="004A2376"/>
    <w:rsid w:val="004A327F"/>
    <w:rsid w:val="004A3CE3"/>
    <w:rsid w:val="004A45F7"/>
    <w:rsid w:val="004B27F6"/>
    <w:rsid w:val="004B2A71"/>
    <w:rsid w:val="004B3E04"/>
    <w:rsid w:val="004B4701"/>
    <w:rsid w:val="004B574A"/>
    <w:rsid w:val="004B674C"/>
    <w:rsid w:val="004B791B"/>
    <w:rsid w:val="004B7CC7"/>
    <w:rsid w:val="004C1D6D"/>
    <w:rsid w:val="004C351F"/>
    <w:rsid w:val="004C3D72"/>
    <w:rsid w:val="004C5180"/>
    <w:rsid w:val="004C6609"/>
    <w:rsid w:val="004C707E"/>
    <w:rsid w:val="004C73C4"/>
    <w:rsid w:val="004C7614"/>
    <w:rsid w:val="004D335F"/>
    <w:rsid w:val="004E0043"/>
    <w:rsid w:val="004E0846"/>
    <w:rsid w:val="004E0E42"/>
    <w:rsid w:val="004E15F6"/>
    <w:rsid w:val="004E3A0B"/>
    <w:rsid w:val="004E5C26"/>
    <w:rsid w:val="004E65A9"/>
    <w:rsid w:val="004E6BA0"/>
    <w:rsid w:val="004E77E2"/>
    <w:rsid w:val="004F0779"/>
    <w:rsid w:val="004F10E2"/>
    <w:rsid w:val="004F3D44"/>
    <w:rsid w:val="004F4369"/>
    <w:rsid w:val="004F48B3"/>
    <w:rsid w:val="004F4A10"/>
    <w:rsid w:val="004F539B"/>
    <w:rsid w:val="004F543C"/>
    <w:rsid w:val="004F5564"/>
    <w:rsid w:val="004F7176"/>
    <w:rsid w:val="004F7B1A"/>
    <w:rsid w:val="005017AC"/>
    <w:rsid w:val="00502FBD"/>
    <w:rsid w:val="00503168"/>
    <w:rsid w:val="005045B5"/>
    <w:rsid w:val="0050608E"/>
    <w:rsid w:val="00506606"/>
    <w:rsid w:val="00510473"/>
    <w:rsid w:val="00510CF1"/>
    <w:rsid w:val="00510DA5"/>
    <w:rsid w:val="00511B1F"/>
    <w:rsid w:val="00511F8A"/>
    <w:rsid w:val="00512B45"/>
    <w:rsid w:val="00516E29"/>
    <w:rsid w:val="00516FE5"/>
    <w:rsid w:val="00517815"/>
    <w:rsid w:val="0052011E"/>
    <w:rsid w:val="005202AE"/>
    <w:rsid w:val="0052154F"/>
    <w:rsid w:val="0052213D"/>
    <w:rsid w:val="0052217B"/>
    <w:rsid w:val="005238D1"/>
    <w:rsid w:val="005242DE"/>
    <w:rsid w:val="00526264"/>
    <w:rsid w:val="005265E6"/>
    <w:rsid w:val="00526C7E"/>
    <w:rsid w:val="00527020"/>
    <w:rsid w:val="005304D5"/>
    <w:rsid w:val="0053077A"/>
    <w:rsid w:val="005336E9"/>
    <w:rsid w:val="00533A2A"/>
    <w:rsid w:val="00535EC0"/>
    <w:rsid w:val="00536B97"/>
    <w:rsid w:val="00540368"/>
    <w:rsid w:val="00540F2F"/>
    <w:rsid w:val="00541705"/>
    <w:rsid w:val="00543A69"/>
    <w:rsid w:val="00546284"/>
    <w:rsid w:val="005465B2"/>
    <w:rsid w:val="00546D28"/>
    <w:rsid w:val="005475EE"/>
    <w:rsid w:val="00551813"/>
    <w:rsid w:val="00552914"/>
    <w:rsid w:val="00553804"/>
    <w:rsid w:val="0055788D"/>
    <w:rsid w:val="00557DF2"/>
    <w:rsid w:val="0056266D"/>
    <w:rsid w:val="00563B1B"/>
    <w:rsid w:val="00564EBA"/>
    <w:rsid w:val="00565F44"/>
    <w:rsid w:val="00566D9A"/>
    <w:rsid w:val="00571146"/>
    <w:rsid w:val="00571248"/>
    <w:rsid w:val="005734FD"/>
    <w:rsid w:val="00574977"/>
    <w:rsid w:val="00575076"/>
    <w:rsid w:val="00575139"/>
    <w:rsid w:val="005758C1"/>
    <w:rsid w:val="005759AE"/>
    <w:rsid w:val="0058287D"/>
    <w:rsid w:val="00582A8F"/>
    <w:rsid w:val="00583053"/>
    <w:rsid w:val="005842D4"/>
    <w:rsid w:val="0058668E"/>
    <w:rsid w:val="005917A3"/>
    <w:rsid w:val="00592357"/>
    <w:rsid w:val="005930A3"/>
    <w:rsid w:val="00593394"/>
    <w:rsid w:val="005937F6"/>
    <w:rsid w:val="00593FE2"/>
    <w:rsid w:val="00595E8E"/>
    <w:rsid w:val="0059661A"/>
    <w:rsid w:val="00596AEA"/>
    <w:rsid w:val="00597761"/>
    <w:rsid w:val="005A0CEA"/>
    <w:rsid w:val="005A374D"/>
    <w:rsid w:val="005A689F"/>
    <w:rsid w:val="005B1CEE"/>
    <w:rsid w:val="005B4487"/>
    <w:rsid w:val="005B4D28"/>
    <w:rsid w:val="005B5479"/>
    <w:rsid w:val="005B5A2E"/>
    <w:rsid w:val="005B5A64"/>
    <w:rsid w:val="005B5E4B"/>
    <w:rsid w:val="005B6C98"/>
    <w:rsid w:val="005B6CC7"/>
    <w:rsid w:val="005B75AE"/>
    <w:rsid w:val="005C11C2"/>
    <w:rsid w:val="005C1580"/>
    <w:rsid w:val="005C4072"/>
    <w:rsid w:val="005C40CF"/>
    <w:rsid w:val="005C4F45"/>
    <w:rsid w:val="005C573A"/>
    <w:rsid w:val="005C635B"/>
    <w:rsid w:val="005D012E"/>
    <w:rsid w:val="005D46C7"/>
    <w:rsid w:val="005D651D"/>
    <w:rsid w:val="005D75E8"/>
    <w:rsid w:val="005D75FA"/>
    <w:rsid w:val="005E026B"/>
    <w:rsid w:val="005E1E5B"/>
    <w:rsid w:val="005E2A1F"/>
    <w:rsid w:val="005E33EA"/>
    <w:rsid w:val="005E34EA"/>
    <w:rsid w:val="005E758D"/>
    <w:rsid w:val="005F0776"/>
    <w:rsid w:val="005F0B1E"/>
    <w:rsid w:val="005F1A7E"/>
    <w:rsid w:val="005F1CB9"/>
    <w:rsid w:val="005F2AB0"/>
    <w:rsid w:val="005F3B77"/>
    <w:rsid w:val="005F3EE5"/>
    <w:rsid w:val="005F4B50"/>
    <w:rsid w:val="005F705F"/>
    <w:rsid w:val="006023CF"/>
    <w:rsid w:val="0060370C"/>
    <w:rsid w:val="006066C0"/>
    <w:rsid w:val="00607683"/>
    <w:rsid w:val="0060773E"/>
    <w:rsid w:val="006116F2"/>
    <w:rsid w:val="00612AAE"/>
    <w:rsid w:val="00612CD5"/>
    <w:rsid w:val="00614D61"/>
    <w:rsid w:val="006162BF"/>
    <w:rsid w:val="00617016"/>
    <w:rsid w:val="00617E9A"/>
    <w:rsid w:val="00621F36"/>
    <w:rsid w:val="00622EC5"/>
    <w:rsid w:val="006237DF"/>
    <w:rsid w:val="00623947"/>
    <w:rsid w:val="006240E9"/>
    <w:rsid w:val="0063115D"/>
    <w:rsid w:val="006330D3"/>
    <w:rsid w:val="00634FB3"/>
    <w:rsid w:val="006361DA"/>
    <w:rsid w:val="006370EB"/>
    <w:rsid w:val="00637D32"/>
    <w:rsid w:val="0064366E"/>
    <w:rsid w:val="006451D5"/>
    <w:rsid w:val="006547C8"/>
    <w:rsid w:val="00655824"/>
    <w:rsid w:val="00655CC0"/>
    <w:rsid w:val="00656116"/>
    <w:rsid w:val="0066046E"/>
    <w:rsid w:val="00661810"/>
    <w:rsid w:val="0066204F"/>
    <w:rsid w:val="00665537"/>
    <w:rsid w:val="006658B9"/>
    <w:rsid w:val="006670CD"/>
    <w:rsid w:val="00667B5A"/>
    <w:rsid w:val="0067024C"/>
    <w:rsid w:val="00670B80"/>
    <w:rsid w:val="006729A1"/>
    <w:rsid w:val="00677515"/>
    <w:rsid w:val="006813F9"/>
    <w:rsid w:val="006835EA"/>
    <w:rsid w:val="00685927"/>
    <w:rsid w:val="00686F04"/>
    <w:rsid w:val="0068762C"/>
    <w:rsid w:val="00687B58"/>
    <w:rsid w:val="00691D58"/>
    <w:rsid w:val="006923FC"/>
    <w:rsid w:val="006928EB"/>
    <w:rsid w:val="0069315B"/>
    <w:rsid w:val="00695BB0"/>
    <w:rsid w:val="006A03E4"/>
    <w:rsid w:val="006A2BDF"/>
    <w:rsid w:val="006A5ECB"/>
    <w:rsid w:val="006A6079"/>
    <w:rsid w:val="006A6E6A"/>
    <w:rsid w:val="006A788F"/>
    <w:rsid w:val="006B07F2"/>
    <w:rsid w:val="006B2852"/>
    <w:rsid w:val="006B2ECF"/>
    <w:rsid w:val="006B5C47"/>
    <w:rsid w:val="006B5D8B"/>
    <w:rsid w:val="006B612A"/>
    <w:rsid w:val="006C12F7"/>
    <w:rsid w:val="006C132A"/>
    <w:rsid w:val="006C172E"/>
    <w:rsid w:val="006C2703"/>
    <w:rsid w:val="006C35DD"/>
    <w:rsid w:val="006C40C4"/>
    <w:rsid w:val="006C4CDF"/>
    <w:rsid w:val="006C5687"/>
    <w:rsid w:val="006D06A2"/>
    <w:rsid w:val="006D0C27"/>
    <w:rsid w:val="006D18B8"/>
    <w:rsid w:val="006D1D5D"/>
    <w:rsid w:val="006D31FC"/>
    <w:rsid w:val="006D54E3"/>
    <w:rsid w:val="006E6C15"/>
    <w:rsid w:val="006E6C71"/>
    <w:rsid w:val="006E7FE7"/>
    <w:rsid w:val="006F2F86"/>
    <w:rsid w:val="006F3F0E"/>
    <w:rsid w:val="006F5936"/>
    <w:rsid w:val="006F5E37"/>
    <w:rsid w:val="006F739E"/>
    <w:rsid w:val="00700163"/>
    <w:rsid w:val="00701388"/>
    <w:rsid w:val="0070158C"/>
    <w:rsid w:val="00701F85"/>
    <w:rsid w:val="00704450"/>
    <w:rsid w:val="00704D6E"/>
    <w:rsid w:val="00705387"/>
    <w:rsid w:val="00705BAB"/>
    <w:rsid w:val="00707299"/>
    <w:rsid w:val="00707FBC"/>
    <w:rsid w:val="00711C8F"/>
    <w:rsid w:val="00711FFD"/>
    <w:rsid w:val="00712B8F"/>
    <w:rsid w:val="00714BE6"/>
    <w:rsid w:val="00715FE6"/>
    <w:rsid w:val="00717280"/>
    <w:rsid w:val="00717A32"/>
    <w:rsid w:val="007218B2"/>
    <w:rsid w:val="00721C0B"/>
    <w:rsid w:val="007243E6"/>
    <w:rsid w:val="0072624C"/>
    <w:rsid w:val="00727BA4"/>
    <w:rsid w:val="00730FB3"/>
    <w:rsid w:val="0073135A"/>
    <w:rsid w:val="0073215E"/>
    <w:rsid w:val="00732B22"/>
    <w:rsid w:val="00733487"/>
    <w:rsid w:val="00735227"/>
    <w:rsid w:val="0073579D"/>
    <w:rsid w:val="00735FAA"/>
    <w:rsid w:val="00736072"/>
    <w:rsid w:val="00736D4B"/>
    <w:rsid w:val="00737242"/>
    <w:rsid w:val="00737FA4"/>
    <w:rsid w:val="00740E6F"/>
    <w:rsid w:val="00741048"/>
    <w:rsid w:val="00741199"/>
    <w:rsid w:val="00742F58"/>
    <w:rsid w:val="00743428"/>
    <w:rsid w:val="00744373"/>
    <w:rsid w:val="00744C0F"/>
    <w:rsid w:val="007509D6"/>
    <w:rsid w:val="00755544"/>
    <w:rsid w:val="007603A4"/>
    <w:rsid w:val="00760DB4"/>
    <w:rsid w:val="007618C3"/>
    <w:rsid w:val="00766863"/>
    <w:rsid w:val="007669DE"/>
    <w:rsid w:val="00767500"/>
    <w:rsid w:val="00770B65"/>
    <w:rsid w:val="00770BEE"/>
    <w:rsid w:val="00771E79"/>
    <w:rsid w:val="00773607"/>
    <w:rsid w:val="00773FD0"/>
    <w:rsid w:val="007747CC"/>
    <w:rsid w:val="0077773B"/>
    <w:rsid w:val="00781209"/>
    <w:rsid w:val="00784393"/>
    <w:rsid w:val="00784501"/>
    <w:rsid w:val="007858A6"/>
    <w:rsid w:val="00786623"/>
    <w:rsid w:val="00786BB3"/>
    <w:rsid w:val="007876E0"/>
    <w:rsid w:val="007938A0"/>
    <w:rsid w:val="00793D0F"/>
    <w:rsid w:val="00795BC5"/>
    <w:rsid w:val="00796AA5"/>
    <w:rsid w:val="00797C64"/>
    <w:rsid w:val="00797F7E"/>
    <w:rsid w:val="007A0876"/>
    <w:rsid w:val="007A08D3"/>
    <w:rsid w:val="007A7A76"/>
    <w:rsid w:val="007A7E3E"/>
    <w:rsid w:val="007B1038"/>
    <w:rsid w:val="007B11CC"/>
    <w:rsid w:val="007B1572"/>
    <w:rsid w:val="007B6419"/>
    <w:rsid w:val="007B6491"/>
    <w:rsid w:val="007B6AC9"/>
    <w:rsid w:val="007B6D44"/>
    <w:rsid w:val="007B7FBE"/>
    <w:rsid w:val="007C0681"/>
    <w:rsid w:val="007C1FA1"/>
    <w:rsid w:val="007C26EC"/>
    <w:rsid w:val="007C2A15"/>
    <w:rsid w:val="007C3BB7"/>
    <w:rsid w:val="007C3F26"/>
    <w:rsid w:val="007C780A"/>
    <w:rsid w:val="007C7ACF"/>
    <w:rsid w:val="007D0A4D"/>
    <w:rsid w:val="007D12D9"/>
    <w:rsid w:val="007D27AA"/>
    <w:rsid w:val="007D27F1"/>
    <w:rsid w:val="007D37EE"/>
    <w:rsid w:val="007D48B6"/>
    <w:rsid w:val="007D48BE"/>
    <w:rsid w:val="007D4D1F"/>
    <w:rsid w:val="007D7723"/>
    <w:rsid w:val="007D7807"/>
    <w:rsid w:val="007E0001"/>
    <w:rsid w:val="007E0D9C"/>
    <w:rsid w:val="007E263E"/>
    <w:rsid w:val="007E31D2"/>
    <w:rsid w:val="007E39F9"/>
    <w:rsid w:val="007E493F"/>
    <w:rsid w:val="007E5E95"/>
    <w:rsid w:val="007E60A7"/>
    <w:rsid w:val="007E62F4"/>
    <w:rsid w:val="007E647B"/>
    <w:rsid w:val="007E7D48"/>
    <w:rsid w:val="007F0D57"/>
    <w:rsid w:val="007F2128"/>
    <w:rsid w:val="007F690D"/>
    <w:rsid w:val="007F7317"/>
    <w:rsid w:val="007F7882"/>
    <w:rsid w:val="00801C3B"/>
    <w:rsid w:val="00803692"/>
    <w:rsid w:val="00804372"/>
    <w:rsid w:val="00805CEC"/>
    <w:rsid w:val="00805D49"/>
    <w:rsid w:val="00813DC9"/>
    <w:rsid w:val="00814F22"/>
    <w:rsid w:val="00815622"/>
    <w:rsid w:val="00816F49"/>
    <w:rsid w:val="0081772C"/>
    <w:rsid w:val="00817A61"/>
    <w:rsid w:val="00820672"/>
    <w:rsid w:val="00820946"/>
    <w:rsid w:val="0082205C"/>
    <w:rsid w:val="00822433"/>
    <w:rsid w:val="00823C7C"/>
    <w:rsid w:val="00823CDA"/>
    <w:rsid w:val="008309EF"/>
    <w:rsid w:val="0083200A"/>
    <w:rsid w:val="0083484C"/>
    <w:rsid w:val="00843C9E"/>
    <w:rsid w:val="00844ABD"/>
    <w:rsid w:val="008457B8"/>
    <w:rsid w:val="0084610D"/>
    <w:rsid w:val="00846437"/>
    <w:rsid w:val="00846F93"/>
    <w:rsid w:val="0085144F"/>
    <w:rsid w:val="00851BB2"/>
    <w:rsid w:val="0085361E"/>
    <w:rsid w:val="00857C98"/>
    <w:rsid w:val="0086145B"/>
    <w:rsid w:val="008649CD"/>
    <w:rsid w:val="00864E2A"/>
    <w:rsid w:val="00865323"/>
    <w:rsid w:val="00872832"/>
    <w:rsid w:val="00874387"/>
    <w:rsid w:val="008754C0"/>
    <w:rsid w:val="008777B7"/>
    <w:rsid w:val="00882BF1"/>
    <w:rsid w:val="00884AB5"/>
    <w:rsid w:val="0088562D"/>
    <w:rsid w:val="00885852"/>
    <w:rsid w:val="00886496"/>
    <w:rsid w:val="008870BC"/>
    <w:rsid w:val="0089018D"/>
    <w:rsid w:val="008931E3"/>
    <w:rsid w:val="0089389A"/>
    <w:rsid w:val="00893AAA"/>
    <w:rsid w:val="00894748"/>
    <w:rsid w:val="00894EEA"/>
    <w:rsid w:val="008A1C44"/>
    <w:rsid w:val="008A2DC9"/>
    <w:rsid w:val="008A5508"/>
    <w:rsid w:val="008A55C1"/>
    <w:rsid w:val="008A5B2A"/>
    <w:rsid w:val="008A657F"/>
    <w:rsid w:val="008B043B"/>
    <w:rsid w:val="008B187F"/>
    <w:rsid w:val="008B2BB6"/>
    <w:rsid w:val="008B38BD"/>
    <w:rsid w:val="008B4B47"/>
    <w:rsid w:val="008C1178"/>
    <w:rsid w:val="008C241B"/>
    <w:rsid w:val="008C266C"/>
    <w:rsid w:val="008C313D"/>
    <w:rsid w:val="008C7867"/>
    <w:rsid w:val="008D0117"/>
    <w:rsid w:val="008D163C"/>
    <w:rsid w:val="008D1B78"/>
    <w:rsid w:val="008D239D"/>
    <w:rsid w:val="008D2BA2"/>
    <w:rsid w:val="008D32CB"/>
    <w:rsid w:val="008E00C2"/>
    <w:rsid w:val="008E2D6B"/>
    <w:rsid w:val="008E30D6"/>
    <w:rsid w:val="008E3510"/>
    <w:rsid w:val="008E7AAE"/>
    <w:rsid w:val="008F0C6A"/>
    <w:rsid w:val="008F3E4D"/>
    <w:rsid w:val="008F4A27"/>
    <w:rsid w:val="008F6DA0"/>
    <w:rsid w:val="00901213"/>
    <w:rsid w:val="00901502"/>
    <w:rsid w:val="00901D07"/>
    <w:rsid w:val="00902215"/>
    <w:rsid w:val="009061B2"/>
    <w:rsid w:val="009079F6"/>
    <w:rsid w:val="009103F5"/>
    <w:rsid w:val="0091077E"/>
    <w:rsid w:val="00910B6A"/>
    <w:rsid w:val="009133A0"/>
    <w:rsid w:val="0091471C"/>
    <w:rsid w:val="0091578A"/>
    <w:rsid w:val="00917346"/>
    <w:rsid w:val="00920429"/>
    <w:rsid w:val="009219E2"/>
    <w:rsid w:val="00922DE9"/>
    <w:rsid w:val="0092366D"/>
    <w:rsid w:val="00925134"/>
    <w:rsid w:val="009252C1"/>
    <w:rsid w:val="00926025"/>
    <w:rsid w:val="009269D0"/>
    <w:rsid w:val="00926EB7"/>
    <w:rsid w:val="009323F0"/>
    <w:rsid w:val="00932689"/>
    <w:rsid w:val="009344D4"/>
    <w:rsid w:val="0094357C"/>
    <w:rsid w:val="00945304"/>
    <w:rsid w:val="00947DB4"/>
    <w:rsid w:val="009534FD"/>
    <w:rsid w:val="00953AC9"/>
    <w:rsid w:val="00953C3E"/>
    <w:rsid w:val="00955166"/>
    <w:rsid w:val="009566B5"/>
    <w:rsid w:val="00956B30"/>
    <w:rsid w:val="00956E0B"/>
    <w:rsid w:val="0096130C"/>
    <w:rsid w:val="00961B5B"/>
    <w:rsid w:val="00963B3B"/>
    <w:rsid w:val="00964CC4"/>
    <w:rsid w:val="00964E17"/>
    <w:rsid w:val="00970B96"/>
    <w:rsid w:val="009712F4"/>
    <w:rsid w:val="009719DF"/>
    <w:rsid w:val="00972591"/>
    <w:rsid w:val="0097260F"/>
    <w:rsid w:val="009734F6"/>
    <w:rsid w:val="00973862"/>
    <w:rsid w:val="00976DA6"/>
    <w:rsid w:val="0097735D"/>
    <w:rsid w:val="00977420"/>
    <w:rsid w:val="00977596"/>
    <w:rsid w:val="00977CE1"/>
    <w:rsid w:val="00980223"/>
    <w:rsid w:val="00980354"/>
    <w:rsid w:val="009818B5"/>
    <w:rsid w:val="00982ADA"/>
    <w:rsid w:val="00983A4E"/>
    <w:rsid w:val="009903B5"/>
    <w:rsid w:val="00991019"/>
    <w:rsid w:val="00993779"/>
    <w:rsid w:val="00993AA7"/>
    <w:rsid w:val="00995399"/>
    <w:rsid w:val="00997BE8"/>
    <w:rsid w:val="00997F3F"/>
    <w:rsid w:val="009A1DD4"/>
    <w:rsid w:val="009A1F5B"/>
    <w:rsid w:val="009A24D7"/>
    <w:rsid w:val="009A472B"/>
    <w:rsid w:val="009A5E61"/>
    <w:rsid w:val="009A62B6"/>
    <w:rsid w:val="009B1F2D"/>
    <w:rsid w:val="009B3149"/>
    <w:rsid w:val="009B39B3"/>
    <w:rsid w:val="009B4012"/>
    <w:rsid w:val="009B5452"/>
    <w:rsid w:val="009B7F46"/>
    <w:rsid w:val="009C20BF"/>
    <w:rsid w:val="009C2832"/>
    <w:rsid w:val="009C30B9"/>
    <w:rsid w:val="009C42B5"/>
    <w:rsid w:val="009C6AF8"/>
    <w:rsid w:val="009C77DB"/>
    <w:rsid w:val="009D0917"/>
    <w:rsid w:val="009D1043"/>
    <w:rsid w:val="009D457D"/>
    <w:rsid w:val="009D680B"/>
    <w:rsid w:val="009D763B"/>
    <w:rsid w:val="009E0A7F"/>
    <w:rsid w:val="009E0FE4"/>
    <w:rsid w:val="009E10C6"/>
    <w:rsid w:val="009E2336"/>
    <w:rsid w:val="009E4523"/>
    <w:rsid w:val="009E4B0B"/>
    <w:rsid w:val="009E4CE3"/>
    <w:rsid w:val="009E4E79"/>
    <w:rsid w:val="009E521F"/>
    <w:rsid w:val="009E55CE"/>
    <w:rsid w:val="009E5CBA"/>
    <w:rsid w:val="009F0063"/>
    <w:rsid w:val="009F0B8D"/>
    <w:rsid w:val="009F3126"/>
    <w:rsid w:val="009F31B2"/>
    <w:rsid w:val="009F443C"/>
    <w:rsid w:val="009F4522"/>
    <w:rsid w:val="009F499D"/>
    <w:rsid w:val="009F5C05"/>
    <w:rsid w:val="009F5CAD"/>
    <w:rsid w:val="009F6356"/>
    <w:rsid w:val="009F67C1"/>
    <w:rsid w:val="00A01A0B"/>
    <w:rsid w:val="00A01E77"/>
    <w:rsid w:val="00A023C7"/>
    <w:rsid w:val="00A04322"/>
    <w:rsid w:val="00A058F7"/>
    <w:rsid w:val="00A06633"/>
    <w:rsid w:val="00A133C5"/>
    <w:rsid w:val="00A13AAE"/>
    <w:rsid w:val="00A14EB7"/>
    <w:rsid w:val="00A15A91"/>
    <w:rsid w:val="00A2296C"/>
    <w:rsid w:val="00A25340"/>
    <w:rsid w:val="00A25C8D"/>
    <w:rsid w:val="00A25CDF"/>
    <w:rsid w:val="00A27278"/>
    <w:rsid w:val="00A27BF8"/>
    <w:rsid w:val="00A320A1"/>
    <w:rsid w:val="00A341F8"/>
    <w:rsid w:val="00A3468D"/>
    <w:rsid w:val="00A35FC0"/>
    <w:rsid w:val="00A368D1"/>
    <w:rsid w:val="00A37F2E"/>
    <w:rsid w:val="00A40987"/>
    <w:rsid w:val="00A40C2D"/>
    <w:rsid w:val="00A40D9B"/>
    <w:rsid w:val="00A40DDC"/>
    <w:rsid w:val="00A41399"/>
    <w:rsid w:val="00A413C5"/>
    <w:rsid w:val="00A415D8"/>
    <w:rsid w:val="00A418AE"/>
    <w:rsid w:val="00A43B0B"/>
    <w:rsid w:val="00A444EB"/>
    <w:rsid w:val="00A44745"/>
    <w:rsid w:val="00A44942"/>
    <w:rsid w:val="00A44FFA"/>
    <w:rsid w:val="00A455E3"/>
    <w:rsid w:val="00A46701"/>
    <w:rsid w:val="00A50106"/>
    <w:rsid w:val="00A51E11"/>
    <w:rsid w:val="00A5289F"/>
    <w:rsid w:val="00A56E37"/>
    <w:rsid w:val="00A57010"/>
    <w:rsid w:val="00A60A55"/>
    <w:rsid w:val="00A62689"/>
    <w:rsid w:val="00A6363D"/>
    <w:rsid w:val="00A64E18"/>
    <w:rsid w:val="00A65114"/>
    <w:rsid w:val="00A65427"/>
    <w:rsid w:val="00A701D7"/>
    <w:rsid w:val="00A70EE6"/>
    <w:rsid w:val="00A71CA4"/>
    <w:rsid w:val="00A71DDB"/>
    <w:rsid w:val="00A73D6A"/>
    <w:rsid w:val="00A7433E"/>
    <w:rsid w:val="00A74750"/>
    <w:rsid w:val="00A74819"/>
    <w:rsid w:val="00A7688A"/>
    <w:rsid w:val="00A777AA"/>
    <w:rsid w:val="00A77F14"/>
    <w:rsid w:val="00A802D4"/>
    <w:rsid w:val="00A8035D"/>
    <w:rsid w:val="00A81A8C"/>
    <w:rsid w:val="00A8201D"/>
    <w:rsid w:val="00A82B7A"/>
    <w:rsid w:val="00A85011"/>
    <w:rsid w:val="00A8617F"/>
    <w:rsid w:val="00A86BA6"/>
    <w:rsid w:val="00A90CA4"/>
    <w:rsid w:val="00A915BD"/>
    <w:rsid w:val="00A936FE"/>
    <w:rsid w:val="00A9639C"/>
    <w:rsid w:val="00AA0F2C"/>
    <w:rsid w:val="00AA1966"/>
    <w:rsid w:val="00AA28D4"/>
    <w:rsid w:val="00AA4768"/>
    <w:rsid w:val="00AA4BFD"/>
    <w:rsid w:val="00AB054A"/>
    <w:rsid w:val="00AB10ED"/>
    <w:rsid w:val="00AB270D"/>
    <w:rsid w:val="00AB316F"/>
    <w:rsid w:val="00AB31D4"/>
    <w:rsid w:val="00AB3CD5"/>
    <w:rsid w:val="00AB3E9B"/>
    <w:rsid w:val="00AB4BC0"/>
    <w:rsid w:val="00AC2E39"/>
    <w:rsid w:val="00AC4F46"/>
    <w:rsid w:val="00AC5BB1"/>
    <w:rsid w:val="00AC7443"/>
    <w:rsid w:val="00AD010E"/>
    <w:rsid w:val="00AD0AE9"/>
    <w:rsid w:val="00AD3612"/>
    <w:rsid w:val="00AD486C"/>
    <w:rsid w:val="00AD5F52"/>
    <w:rsid w:val="00AD7BB0"/>
    <w:rsid w:val="00AE0BBB"/>
    <w:rsid w:val="00AE3146"/>
    <w:rsid w:val="00AE3664"/>
    <w:rsid w:val="00AE4694"/>
    <w:rsid w:val="00AE7119"/>
    <w:rsid w:val="00AF009C"/>
    <w:rsid w:val="00AF2EE8"/>
    <w:rsid w:val="00AF4B0B"/>
    <w:rsid w:val="00AF54F3"/>
    <w:rsid w:val="00AF5AF5"/>
    <w:rsid w:val="00AF76AA"/>
    <w:rsid w:val="00B02B26"/>
    <w:rsid w:val="00B03DFA"/>
    <w:rsid w:val="00B05E1B"/>
    <w:rsid w:val="00B109E3"/>
    <w:rsid w:val="00B11029"/>
    <w:rsid w:val="00B112A8"/>
    <w:rsid w:val="00B12379"/>
    <w:rsid w:val="00B20A14"/>
    <w:rsid w:val="00B22787"/>
    <w:rsid w:val="00B23A4F"/>
    <w:rsid w:val="00B2602C"/>
    <w:rsid w:val="00B26AC5"/>
    <w:rsid w:val="00B31B12"/>
    <w:rsid w:val="00B32041"/>
    <w:rsid w:val="00B32546"/>
    <w:rsid w:val="00B34577"/>
    <w:rsid w:val="00B34A8E"/>
    <w:rsid w:val="00B34B87"/>
    <w:rsid w:val="00B36CB5"/>
    <w:rsid w:val="00B40A6E"/>
    <w:rsid w:val="00B40FF3"/>
    <w:rsid w:val="00B4130A"/>
    <w:rsid w:val="00B42DD8"/>
    <w:rsid w:val="00B43742"/>
    <w:rsid w:val="00B44AAC"/>
    <w:rsid w:val="00B45307"/>
    <w:rsid w:val="00B465DD"/>
    <w:rsid w:val="00B47922"/>
    <w:rsid w:val="00B50B0C"/>
    <w:rsid w:val="00B516BF"/>
    <w:rsid w:val="00B520A7"/>
    <w:rsid w:val="00B5419B"/>
    <w:rsid w:val="00B5450D"/>
    <w:rsid w:val="00B551E9"/>
    <w:rsid w:val="00B56112"/>
    <w:rsid w:val="00B56FA3"/>
    <w:rsid w:val="00B574A8"/>
    <w:rsid w:val="00B60E8A"/>
    <w:rsid w:val="00B619D6"/>
    <w:rsid w:val="00B63D42"/>
    <w:rsid w:val="00B6462D"/>
    <w:rsid w:val="00B65821"/>
    <w:rsid w:val="00B65C3F"/>
    <w:rsid w:val="00B66E1C"/>
    <w:rsid w:val="00B6749D"/>
    <w:rsid w:val="00B70FF8"/>
    <w:rsid w:val="00B71768"/>
    <w:rsid w:val="00B72A96"/>
    <w:rsid w:val="00B72BDA"/>
    <w:rsid w:val="00B73065"/>
    <w:rsid w:val="00B73099"/>
    <w:rsid w:val="00B737E0"/>
    <w:rsid w:val="00B74C6A"/>
    <w:rsid w:val="00B76481"/>
    <w:rsid w:val="00B81CCC"/>
    <w:rsid w:val="00B82E8B"/>
    <w:rsid w:val="00B82E92"/>
    <w:rsid w:val="00B83E48"/>
    <w:rsid w:val="00B84673"/>
    <w:rsid w:val="00B84736"/>
    <w:rsid w:val="00B848C9"/>
    <w:rsid w:val="00B86CC2"/>
    <w:rsid w:val="00B90215"/>
    <w:rsid w:val="00B9284E"/>
    <w:rsid w:val="00B943D1"/>
    <w:rsid w:val="00B95B7A"/>
    <w:rsid w:val="00B96DE9"/>
    <w:rsid w:val="00B970E0"/>
    <w:rsid w:val="00BA0029"/>
    <w:rsid w:val="00BA3801"/>
    <w:rsid w:val="00BA3CA8"/>
    <w:rsid w:val="00BB0FC1"/>
    <w:rsid w:val="00BB54CA"/>
    <w:rsid w:val="00BB601D"/>
    <w:rsid w:val="00BB7C51"/>
    <w:rsid w:val="00BC2BA1"/>
    <w:rsid w:val="00BC2D57"/>
    <w:rsid w:val="00BC2E1A"/>
    <w:rsid w:val="00BC37AF"/>
    <w:rsid w:val="00BC3893"/>
    <w:rsid w:val="00BC4DB9"/>
    <w:rsid w:val="00BC5824"/>
    <w:rsid w:val="00BC7C66"/>
    <w:rsid w:val="00BD11B4"/>
    <w:rsid w:val="00BD1582"/>
    <w:rsid w:val="00BD1A5D"/>
    <w:rsid w:val="00BD2FF1"/>
    <w:rsid w:val="00BD3370"/>
    <w:rsid w:val="00BD66A9"/>
    <w:rsid w:val="00BD6DE7"/>
    <w:rsid w:val="00BD73E9"/>
    <w:rsid w:val="00BE19EC"/>
    <w:rsid w:val="00BE2D55"/>
    <w:rsid w:val="00BE3459"/>
    <w:rsid w:val="00BE5286"/>
    <w:rsid w:val="00BE565E"/>
    <w:rsid w:val="00BE5ABD"/>
    <w:rsid w:val="00BE7A17"/>
    <w:rsid w:val="00BF2279"/>
    <w:rsid w:val="00BF2C85"/>
    <w:rsid w:val="00BF5FEB"/>
    <w:rsid w:val="00BF701B"/>
    <w:rsid w:val="00BF7CD2"/>
    <w:rsid w:val="00C001AB"/>
    <w:rsid w:val="00C00384"/>
    <w:rsid w:val="00C025E4"/>
    <w:rsid w:val="00C0468C"/>
    <w:rsid w:val="00C05292"/>
    <w:rsid w:val="00C067EA"/>
    <w:rsid w:val="00C10F71"/>
    <w:rsid w:val="00C10F7B"/>
    <w:rsid w:val="00C115D3"/>
    <w:rsid w:val="00C11E75"/>
    <w:rsid w:val="00C139A0"/>
    <w:rsid w:val="00C13FBA"/>
    <w:rsid w:val="00C14BE1"/>
    <w:rsid w:val="00C15500"/>
    <w:rsid w:val="00C17D45"/>
    <w:rsid w:val="00C20193"/>
    <w:rsid w:val="00C22262"/>
    <w:rsid w:val="00C22C52"/>
    <w:rsid w:val="00C25285"/>
    <w:rsid w:val="00C25A0C"/>
    <w:rsid w:val="00C3097F"/>
    <w:rsid w:val="00C31C44"/>
    <w:rsid w:val="00C32FC1"/>
    <w:rsid w:val="00C34444"/>
    <w:rsid w:val="00C3489C"/>
    <w:rsid w:val="00C3513B"/>
    <w:rsid w:val="00C36642"/>
    <w:rsid w:val="00C41EDD"/>
    <w:rsid w:val="00C43590"/>
    <w:rsid w:val="00C47FD1"/>
    <w:rsid w:val="00C50EB2"/>
    <w:rsid w:val="00C529EB"/>
    <w:rsid w:val="00C5322D"/>
    <w:rsid w:val="00C54570"/>
    <w:rsid w:val="00C54709"/>
    <w:rsid w:val="00C55015"/>
    <w:rsid w:val="00C5595A"/>
    <w:rsid w:val="00C55972"/>
    <w:rsid w:val="00C562EE"/>
    <w:rsid w:val="00C6170D"/>
    <w:rsid w:val="00C61AF7"/>
    <w:rsid w:val="00C61E50"/>
    <w:rsid w:val="00C62877"/>
    <w:rsid w:val="00C6405F"/>
    <w:rsid w:val="00C655AE"/>
    <w:rsid w:val="00C67907"/>
    <w:rsid w:val="00C70C1D"/>
    <w:rsid w:val="00C72CC1"/>
    <w:rsid w:val="00C7560D"/>
    <w:rsid w:val="00C764E2"/>
    <w:rsid w:val="00C776D3"/>
    <w:rsid w:val="00C8019A"/>
    <w:rsid w:val="00C810DB"/>
    <w:rsid w:val="00C814D8"/>
    <w:rsid w:val="00C82745"/>
    <w:rsid w:val="00C8338C"/>
    <w:rsid w:val="00C8376B"/>
    <w:rsid w:val="00C844BE"/>
    <w:rsid w:val="00C90575"/>
    <w:rsid w:val="00C90C31"/>
    <w:rsid w:val="00C915AE"/>
    <w:rsid w:val="00C934D4"/>
    <w:rsid w:val="00C96F8A"/>
    <w:rsid w:val="00C972D9"/>
    <w:rsid w:val="00CA1C87"/>
    <w:rsid w:val="00CA633D"/>
    <w:rsid w:val="00CA6B58"/>
    <w:rsid w:val="00CB0AAD"/>
    <w:rsid w:val="00CB170B"/>
    <w:rsid w:val="00CB178B"/>
    <w:rsid w:val="00CB19A7"/>
    <w:rsid w:val="00CB3D06"/>
    <w:rsid w:val="00CB45EB"/>
    <w:rsid w:val="00CB64E9"/>
    <w:rsid w:val="00CB7476"/>
    <w:rsid w:val="00CC5EE7"/>
    <w:rsid w:val="00CD0781"/>
    <w:rsid w:val="00CD102A"/>
    <w:rsid w:val="00CD1A91"/>
    <w:rsid w:val="00CD1ED9"/>
    <w:rsid w:val="00CD2425"/>
    <w:rsid w:val="00CD45F4"/>
    <w:rsid w:val="00CD49B7"/>
    <w:rsid w:val="00CD584E"/>
    <w:rsid w:val="00CE08E3"/>
    <w:rsid w:val="00CE5B25"/>
    <w:rsid w:val="00CE6B34"/>
    <w:rsid w:val="00CE7452"/>
    <w:rsid w:val="00CE7AA7"/>
    <w:rsid w:val="00CF0A5D"/>
    <w:rsid w:val="00CF1DB8"/>
    <w:rsid w:val="00CF2B08"/>
    <w:rsid w:val="00CF2F4C"/>
    <w:rsid w:val="00CF3084"/>
    <w:rsid w:val="00CF337E"/>
    <w:rsid w:val="00CF3727"/>
    <w:rsid w:val="00CF3D0F"/>
    <w:rsid w:val="00CF60B5"/>
    <w:rsid w:val="00CF60EF"/>
    <w:rsid w:val="00CF6173"/>
    <w:rsid w:val="00CF6A21"/>
    <w:rsid w:val="00CF77BD"/>
    <w:rsid w:val="00CF7C42"/>
    <w:rsid w:val="00D02558"/>
    <w:rsid w:val="00D065AB"/>
    <w:rsid w:val="00D112A0"/>
    <w:rsid w:val="00D11B78"/>
    <w:rsid w:val="00D12790"/>
    <w:rsid w:val="00D13170"/>
    <w:rsid w:val="00D14A2B"/>
    <w:rsid w:val="00D159E2"/>
    <w:rsid w:val="00D162A5"/>
    <w:rsid w:val="00D170F9"/>
    <w:rsid w:val="00D17C12"/>
    <w:rsid w:val="00D207D1"/>
    <w:rsid w:val="00D20CB4"/>
    <w:rsid w:val="00D21C62"/>
    <w:rsid w:val="00D229BE"/>
    <w:rsid w:val="00D23858"/>
    <w:rsid w:val="00D23B1D"/>
    <w:rsid w:val="00D301A5"/>
    <w:rsid w:val="00D30907"/>
    <w:rsid w:val="00D30EC6"/>
    <w:rsid w:val="00D320C4"/>
    <w:rsid w:val="00D33E68"/>
    <w:rsid w:val="00D3551B"/>
    <w:rsid w:val="00D36D27"/>
    <w:rsid w:val="00D37F5C"/>
    <w:rsid w:val="00D41133"/>
    <w:rsid w:val="00D4238D"/>
    <w:rsid w:val="00D440E5"/>
    <w:rsid w:val="00D5452D"/>
    <w:rsid w:val="00D546DD"/>
    <w:rsid w:val="00D5603D"/>
    <w:rsid w:val="00D56F81"/>
    <w:rsid w:val="00D57266"/>
    <w:rsid w:val="00D607C2"/>
    <w:rsid w:val="00D61B88"/>
    <w:rsid w:val="00D62427"/>
    <w:rsid w:val="00D64847"/>
    <w:rsid w:val="00D64A49"/>
    <w:rsid w:val="00D66C50"/>
    <w:rsid w:val="00D67CAA"/>
    <w:rsid w:val="00D67D1B"/>
    <w:rsid w:val="00D70497"/>
    <w:rsid w:val="00D718BB"/>
    <w:rsid w:val="00D7318D"/>
    <w:rsid w:val="00D75021"/>
    <w:rsid w:val="00D7506A"/>
    <w:rsid w:val="00D75E21"/>
    <w:rsid w:val="00D82C52"/>
    <w:rsid w:val="00D8455A"/>
    <w:rsid w:val="00D86359"/>
    <w:rsid w:val="00D8715E"/>
    <w:rsid w:val="00D87CA0"/>
    <w:rsid w:val="00D917F6"/>
    <w:rsid w:val="00D917FF"/>
    <w:rsid w:val="00D91DCA"/>
    <w:rsid w:val="00D91E61"/>
    <w:rsid w:val="00D9253D"/>
    <w:rsid w:val="00D92FEB"/>
    <w:rsid w:val="00D945CB"/>
    <w:rsid w:val="00D94BDE"/>
    <w:rsid w:val="00D97B02"/>
    <w:rsid w:val="00D97C56"/>
    <w:rsid w:val="00D97EA4"/>
    <w:rsid w:val="00DA151F"/>
    <w:rsid w:val="00DA1B33"/>
    <w:rsid w:val="00DA76B9"/>
    <w:rsid w:val="00DA773F"/>
    <w:rsid w:val="00DB0403"/>
    <w:rsid w:val="00DB0D10"/>
    <w:rsid w:val="00DB22E8"/>
    <w:rsid w:val="00DB4EBD"/>
    <w:rsid w:val="00DB4F2A"/>
    <w:rsid w:val="00DB7836"/>
    <w:rsid w:val="00DC0213"/>
    <w:rsid w:val="00DC1687"/>
    <w:rsid w:val="00DC2D4C"/>
    <w:rsid w:val="00DC40A7"/>
    <w:rsid w:val="00DC6DE0"/>
    <w:rsid w:val="00DC7C5A"/>
    <w:rsid w:val="00DD0585"/>
    <w:rsid w:val="00DD37FF"/>
    <w:rsid w:val="00DD3870"/>
    <w:rsid w:val="00DD3C28"/>
    <w:rsid w:val="00DE0D41"/>
    <w:rsid w:val="00DE0EF3"/>
    <w:rsid w:val="00DE287A"/>
    <w:rsid w:val="00DE3106"/>
    <w:rsid w:val="00DE3C3B"/>
    <w:rsid w:val="00DE4D92"/>
    <w:rsid w:val="00DE5325"/>
    <w:rsid w:val="00DE6B53"/>
    <w:rsid w:val="00DF0BD9"/>
    <w:rsid w:val="00DF0EAC"/>
    <w:rsid w:val="00DF0F0B"/>
    <w:rsid w:val="00DF2632"/>
    <w:rsid w:val="00DF5A08"/>
    <w:rsid w:val="00DF6469"/>
    <w:rsid w:val="00DF652B"/>
    <w:rsid w:val="00DF7CB4"/>
    <w:rsid w:val="00E0234E"/>
    <w:rsid w:val="00E03B49"/>
    <w:rsid w:val="00E03DFE"/>
    <w:rsid w:val="00E05C72"/>
    <w:rsid w:val="00E06ADF"/>
    <w:rsid w:val="00E102C1"/>
    <w:rsid w:val="00E133BA"/>
    <w:rsid w:val="00E1349B"/>
    <w:rsid w:val="00E13BF6"/>
    <w:rsid w:val="00E1570D"/>
    <w:rsid w:val="00E15B62"/>
    <w:rsid w:val="00E17B1A"/>
    <w:rsid w:val="00E24B45"/>
    <w:rsid w:val="00E257C2"/>
    <w:rsid w:val="00E2605D"/>
    <w:rsid w:val="00E269A8"/>
    <w:rsid w:val="00E275DE"/>
    <w:rsid w:val="00E30CD3"/>
    <w:rsid w:val="00E31E8E"/>
    <w:rsid w:val="00E32DFC"/>
    <w:rsid w:val="00E337E0"/>
    <w:rsid w:val="00E34CE5"/>
    <w:rsid w:val="00E352B0"/>
    <w:rsid w:val="00E35D8F"/>
    <w:rsid w:val="00E35E13"/>
    <w:rsid w:val="00E36DCB"/>
    <w:rsid w:val="00E37151"/>
    <w:rsid w:val="00E3770B"/>
    <w:rsid w:val="00E4241B"/>
    <w:rsid w:val="00E42FE9"/>
    <w:rsid w:val="00E4375E"/>
    <w:rsid w:val="00E43887"/>
    <w:rsid w:val="00E443A6"/>
    <w:rsid w:val="00E451A9"/>
    <w:rsid w:val="00E46C18"/>
    <w:rsid w:val="00E47F9A"/>
    <w:rsid w:val="00E512B7"/>
    <w:rsid w:val="00E519E6"/>
    <w:rsid w:val="00E51F85"/>
    <w:rsid w:val="00E53128"/>
    <w:rsid w:val="00E56A5A"/>
    <w:rsid w:val="00E57FA2"/>
    <w:rsid w:val="00E61C00"/>
    <w:rsid w:val="00E623CE"/>
    <w:rsid w:val="00E62488"/>
    <w:rsid w:val="00E62949"/>
    <w:rsid w:val="00E62AFA"/>
    <w:rsid w:val="00E6319C"/>
    <w:rsid w:val="00E64498"/>
    <w:rsid w:val="00E6648B"/>
    <w:rsid w:val="00E66981"/>
    <w:rsid w:val="00E67820"/>
    <w:rsid w:val="00E70AD7"/>
    <w:rsid w:val="00E71191"/>
    <w:rsid w:val="00E72B7C"/>
    <w:rsid w:val="00E74F91"/>
    <w:rsid w:val="00E75B03"/>
    <w:rsid w:val="00E7630E"/>
    <w:rsid w:val="00E77EF4"/>
    <w:rsid w:val="00E817CD"/>
    <w:rsid w:val="00E81FD5"/>
    <w:rsid w:val="00E8380F"/>
    <w:rsid w:val="00E855A4"/>
    <w:rsid w:val="00E85E3D"/>
    <w:rsid w:val="00E86663"/>
    <w:rsid w:val="00E86BA6"/>
    <w:rsid w:val="00E86C24"/>
    <w:rsid w:val="00E90B4A"/>
    <w:rsid w:val="00E944F5"/>
    <w:rsid w:val="00E945E1"/>
    <w:rsid w:val="00E94882"/>
    <w:rsid w:val="00E94A9E"/>
    <w:rsid w:val="00E94B43"/>
    <w:rsid w:val="00E95E32"/>
    <w:rsid w:val="00E97352"/>
    <w:rsid w:val="00E97CBB"/>
    <w:rsid w:val="00EA03C4"/>
    <w:rsid w:val="00EA0C14"/>
    <w:rsid w:val="00EA151A"/>
    <w:rsid w:val="00EA16DB"/>
    <w:rsid w:val="00EA28AE"/>
    <w:rsid w:val="00EA3A30"/>
    <w:rsid w:val="00EA7809"/>
    <w:rsid w:val="00EB09F3"/>
    <w:rsid w:val="00EB17EB"/>
    <w:rsid w:val="00EB3C71"/>
    <w:rsid w:val="00EB66CF"/>
    <w:rsid w:val="00EB77D0"/>
    <w:rsid w:val="00EC0668"/>
    <w:rsid w:val="00EC1FB0"/>
    <w:rsid w:val="00EC2C16"/>
    <w:rsid w:val="00EC2EBE"/>
    <w:rsid w:val="00EC3498"/>
    <w:rsid w:val="00EC4BE2"/>
    <w:rsid w:val="00EC647F"/>
    <w:rsid w:val="00EC7D5E"/>
    <w:rsid w:val="00ED0FE3"/>
    <w:rsid w:val="00ED15A2"/>
    <w:rsid w:val="00ED1B77"/>
    <w:rsid w:val="00ED302B"/>
    <w:rsid w:val="00ED36D1"/>
    <w:rsid w:val="00ED4C5B"/>
    <w:rsid w:val="00ED6CAE"/>
    <w:rsid w:val="00ED7053"/>
    <w:rsid w:val="00ED793C"/>
    <w:rsid w:val="00EE15BC"/>
    <w:rsid w:val="00EE24F6"/>
    <w:rsid w:val="00EE4ABA"/>
    <w:rsid w:val="00EE5CDB"/>
    <w:rsid w:val="00EE5D87"/>
    <w:rsid w:val="00EE7446"/>
    <w:rsid w:val="00EF27F3"/>
    <w:rsid w:val="00EF2B5B"/>
    <w:rsid w:val="00EF4277"/>
    <w:rsid w:val="00EF43B5"/>
    <w:rsid w:val="00F016B9"/>
    <w:rsid w:val="00F01C6D"/>
    <w:rsid w:val="00F02081"/>
    <w:rsid w:val="00F02C28"/>
    <w:rsid w:val="00F034F6"/>
    <w:rsid w:val="00F03824"/>
    <w:rsid w:val="00F04E58"/>
    <w:rsid w:val="00F06062"/>
    <w:rsid w:val="00F06D4B"/>
    <w:rsid w:val="00F127CF"/>
    <w:rsid w:val="00F135AD"/>
    <w:rsid w:val="00F13CFB"/>
    <w:rsid w:val="00F143A1"/>
    <w:rsid w:val="00F1476D"/>
    <w:rsid w:val="00F148D7"/>
    <w:rsid w:val="00F14C47"/>
    <w:rsid w:val="00F14E72"/>
    <w:rsid w:val="00F17FD3"/>
    <w:rsid w:val="00F20936"/>
    <w:rsid w:val="00F23405"/>
    <w:rsid w:val="00F27164"/>
    <w:rsid w:val="00F27826"/>
    <w:rsid w:val="00F27C1B"/>
    <w:rsid w:val="00F35E2B"/>
    <w:rsid w:val="00F40474"/>
    <w:rsid w:val="00F41316"/>
    <w:rsid w:val="00F46690"/>
    <w:rsid w:val="00F501F9"/>
    <w:rsid w:val="00F503ED"/>
    <w:rsid w:val="00F5110C"/>
    <w:rsid w:val="00F51C0D"/>
    <w:rsid w:val="00F5562F"/>
    <w:rsid w:val="00F6051E"/>
    <w:rsid w:val="00F63DEC"/>
    <w:rsid w:val="00F65378"/>
    <w:rsid w:val="00F6550B"/>
    <w:rsid w:val="00F661D6"/>
    <w:rsid w:val="00F66229"/>
    <w:rsid w:val="00F66C5A"/>
    <w:rsid w:val="00F67C4D"/>
    <w:rsid w:val="00F71843"/>
    <w:rsid w:val="00F734EF"/>
    <w:rsid w:val="00F73AC4"/>
    <w:rsid w:val="00F75598"/>
    <w:rsid w:val="00F759B8"/>
    <w:rsid w:val="00F75C98"/>
    <w:rsid w:val="00F771BE"/>
    <w:rsid w:val="00F802F1"/>
    <w:rsid w:val="00F86456"/>
    <w:rsid w:val="00F86C6E"/>
    <w:rsid w:val="00F909D3"/>
    <w:rsid w:val="00F92628"/>
    <w:rsid w:val="00F9391A"/>
    <w:rsid w:val="00F93941"/>
    <w:rsid w:val="00F93A1B"/>
    <w:rsid w:val="00F93D89"/>
    <w:rsid w:val="00F945E5"/>
    <w:rsid w:val="00F96276"/>
    <w:rsid w:val="00F96587"/>
    <w:rsid w:val="00F96DB8"/>
    <w:rsid w:val="00F975F0"/>
    <w:rsid w:val="00FA0380"/>
    <w:rsid w:val="00FA0AB6"/>
    <w:rsid w:val="00FA1D1B"/>
    <w:rsid w:val="00FA31BC"/>
    <w:rsid w:val="00FA4353"/>
    <w:rsid w:val="00FA5F32"/>
    <w:rsid w:val="00FB0818"/>
    <w:rsid w:val="00FB25E6"/>
    <w:rsid w:val="00FB42D1"/>
    <w:rsid w:val="00FB7B46"/>
    <w:rsid w:val="00FC0C6A"/>
    <w:rsid w:val="00FC129C"/>
    <w:rsid w:val="00FC2A55"/>
    <w:rsid w:val="00FC2DCD"/>
    <w:rsid w:val="00FC57D1"/>
    <w:rsid w:val="00FC6BCA"/>
    <w:rsid w:val="00FC7CD0"/>
    <w:rsid w:val="00FD03F7"/>
    <w:rsid w:val="00FD2A03"/>
    <w:rsid w:val="00FD5BA9"/>
    <w:rsid w:val="00FD71D9"/>
    <w:rsid w:val="00FD745A"/>
    <w:rsid w:val="00FE06A7"/>
    <w:rsid w:val="00FE311B"/>
    <w:rsid w:val="00FE3A30"/>
    <w:rsid w:val="00FE4D6D"/>
    <w:rsid w:val="00FE542E"/>
    <w:rsid w:val="00FE5493"/>
    <w:rsid w:val="00FE78F3"/>
    <w:rsid w:val="00FF0AE0"/>
    <w:rsid w:val="00FF1B44"/>
    <w:rsid w:val="00FF2191"/>
    <w:rsid w:val="00FF2265"/>
    <w:rsid w:val="00FF3183"/>
    <w:rsid w:val="00FF32A9"/>
    <w:rsid w:val="00FF3C06"/>
    <w:rsid w:val="00FF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61F3"/>
  <w15:docId w15:val="{EF2AD7B2-1297-4783-A910-FBDC6122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FE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E70AD7"/>
    <w:rPr>
      <w:rFonts w:eastAsiaTheme="minorEastAsia" w:cs="Times New Roman"/>
      <w:lang w:eastAsia="ru-RU"/>
    </w:rPr>
  </w:style>
  <w:style w:type="paragraph" w:styleId="a4">
    <w:name w:val="header"/>
    <w:basedOn w:val="a"/>
    <w:link w:val="a3"/>
    <w:uiPriority w:val="99"/>
    <w:unhideWhenUsed/>
    <w:rsid w:val="00E70AD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E70AD7"/>
    <w:rPr>
      <w:rFonts w:eastAsiaTheme="minorEastAsia" w:cs="Times New Roman"/>
      <w:lang w:eastAsia="ru-RU"/>
    </w:rPr>
  </w:style>
  <w:style w:type="paragraph" w:styleId="a6">
    <w:name w:val="footer"/>
    <w:basedOn w:val="a"/>
    <w:link w:val="a5"/>
    <w:uiPriority w:val="99"/>
    <w:unhideWhenUsed/>
    <w:rsid w:val="00E70AD7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E70A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70A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70A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8120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03824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4E3A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E3A0B"/>
    <w:rPr>
      <w:rFonts w:eastAsiaTheme="minorEastAsia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E3A0B"/>
    <w:rPr>
      <w:vertAlign w:val="superscript"/>
    </w:rPr>
  </w:style>
  <w:style w:type="table" w:styleId="ac">
    <w:name w:val="Table Grid"/>
    <w:basedOn w:val="a1"/>
    <w:uiPriority w:val="59"/>
    <w:rsid w:val="00F4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для таблиц из договоров"/>
    <w:basedOn w:val="a"/>
    <w:rsid w:val="00F4047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E27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75D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3510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100C"/>
    <w:pPr>
      <w:widowControl w:val="0"/>
      <w:shd w:val="clear" w:color="auto" w:fill="FFFFFF"/>
      <w:spacing w:before="420" w:after="300" w:line="322" w:lineRule="exac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0">
    <w:name w:val="Revision"/>
    <w:hidden/>
    <w:uiPriority w:val="99"/>
    <w:semiHidden/>
    <w:rsid w:val="00C776D3"/>
    <w:pPr>
      <w:spacing w:after="0" w:line="240" w:lineRule="auto"/>
    </w:pPr>
    <w:rPr>
      <w:rFonts w:eastAsiaTheme="minorEastAsia" w:cs="Times New Roman"/>
      <w:lang w:eastAsia="ru-RU"/>
    </w:rPr>
  </w:style>
  <w:style w:type="paragraph" w:styleId="af1">
    <w:name w:val="No Spacing"/>
    <w:aliases w:val="Стандарт"/>
    <w:uiPriority w:val="1"/>
    <w:qFormat/>
    <w:rsid w:val="00667B5A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6"/>
    </w:rPr>
  </w:style>
  <w:style w:type="character" w:styleId="af2">
    <w:name w:val="annotation reference"/>
    <w:basedOn w:val="a0"/>
    <w:uiPriority w:val="99"/>
    <w:semiHidden/>
    <w:unhideWhenUsed/>
    <w:rsid w:val="00B82E9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82E92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82E92"/>
    <w:rPr>
      <w:rFonts w:eastAsiaTheme="minorEastAsia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D780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D7807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af7">
    <w:name w:val="Основной текст_"/>
    <w:basedOn w:val="a0"/>
    <w:link w:val="1"/>
    <w:rsid w:val="00B7309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7"/>
    <w:rsid w:val="00B73099"/>
    <w:pPr>
      <w:widowControl w:val="0"/>
      <w:spacing w:after="0" w:line="271" w:lineRule="auto"/>
      <w:ind w:firstLine="40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f8">
    <w:name w:val="Normal (Web)"/>
    <w:basedOn w:val="a"/>
    <w:uiPriority w:val="99"/>
    <w:unhideWhenUsed/>
    <w:rsid w:val="00813D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73FD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47A8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890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18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2B551-03D2-4D3F-97C3-DF01C20C7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Aleko</dc:creator>
  <cp:lastModifiedBy>Глинкин Андрей Александрович</cp:lastModifiedBy>
  <cp:revision>7</cp:revision>
  <cp:lastPrinted>2026-06-19T15:54:00Z</cp:lastPrinted>
  <dcterms:created xsi:type="dcterms:W3CDTF">2026-06-22T07:01:00Z</dcterms:created>
  <dcterms:modified xsi:type="dcterms:W3CDTF">2026-06-24T15:32:00Z</dcterms:modified>
</cp:coreProperties>
</file>